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F58" w:rsidRDefault="00F33F58">
      <w:pPr>
        <w:widowControl/>
        <w:jc w:val="left"/>
        <w:rPr>
          <w:rFonts w:ascii="宋体" w:eastAsia="宋体" w:hAnsi="宋体"/>
          <w:sz w:val="24"/>
          <w:szCs w:val="24"/>
        </w:rPr>
      </w:pPr>
    </w:p>
    <w:p w:rsidR="004119D3" w:rsidRDefault="004119D3" w:rsidP="008809AA">
      <w:pPr>
        <w:spacing w:line="480" w:lineRule="auto"/>
        <w:jc w:val="center"/>
        <w:rPr>
          <w:rFonts w:ascii="宋体" w:eastAsia="宋体" w:hAnsi="宋体" w:cs="宋体"/>
          <w:b/>
          <w:bCs/>
          <w:sz w:val="32"/>
          <w:szCs w:val="32"/>
        </w:rPr>
      </w:pPr>
      <w:r w:rsidRPr="004119D3">
        <w:rPr>
          <w:rFonts w:ascii="宋体" w:eastAsia="宋体" w:hAnsi="宋体" w:cs="宋体" w:hint="eastAsia"/>
          <w:b/>
          <w:bCs/>
          <w:sz w:val="32"/>
          <w:szCs w:val="32"/>
        </w:rPr>
        <w:t>南京中医药大学</w:t>
      </w:r>
      <w:r w:rsidR="008809AA" w:rsidRPr="00AE4B30">
        <w:rPr>
          <w:rFonts w:ascii="宋体" w:eastAsia="宋体" w:hAnsi="宋体" w:cs="宋体" w:hint="eastAsia"/>
          <w:b/>
          <w:bCs/>
          <w:sz w:val="32"/>
          <w:szCs w:val="32"/>
        </w:rPr>
        <w:t>医学院·整合医学学院</w:t>
      </w:r>
      <w:r w:rsidR="008809AA" w:rsidRPr="00AE4B30">
        <w:rPr>
          <w:rFonts w:ascii="宋体" w:eastAsia="宋体" w:hAnsi="宋体" w:cs="宋体"/>
          <w:b/>
          <w:bCs/>
          <w:sz w:val="32"/>
          <w:szCs w:val="32"/>
        </w:rPr>
        <w:t>2023年</w:t>
      </w:r>
      <w:r w:rsidR="008809AA" w:rsidRPr="00AE4B30">
        <w:rPr>
          <w:rFonts w:ascii="宋体" w:eastAsia="宋体" w:hAnsi="宋体" w:cs="宋体" w:hint="eastAsia"/>
          <w:b/>
          <w:bCs/>
          <w:sz w:val="32"/>
          <w:szCs w:val="32"/>
        </w:rPr>
        <w:t>度</w:t>
      </w:r>
    </w:p>
    <w:p w:rsidR="008809AA" w:rsidRPr="00AE4B30" w:rsidRDefault="008809AA" w:rsidP="004119D3">
      <w:pPr>
        <w:spacing w:line="480" w:lineRule="auto"/>
        <w:jc w:val="center"/>
        <w:rPr>
          <w:rFonts w:ascii="宋体" w:eastAsia="宋体" w:hAnsi="宋体" w:cs="宋体"/>
          <w:b/>
          <w:bCs/>
          <w:sz w:val="32"/>
          <w:szCs w:val="32"/>
        </w:rPr>
      </w:pPr>
      <w:r w:rsidRPr="00AE4B30">
        <w:rPr>
          <w:rFonts w:ascii="宋体" w:eastAsia="宋体" w:hAnsi="宋体" w:cs="宋体" w:hint="eastAsia"/>
          <w:b/>
          <w:bCs/>
          <w:sz w:val="32"/>
          <w:szCs w:val="32"/>
        </w:rPr>
        <w:t>本科教育教学改革研究课题</w:t>
      </w:r>
    </w:p>
    <w:p w:rsidR="008809AA" w:rsidRPr="00AE4B30" w:rsidRDefault="008809AA" w:rsidP="008809AA">
      <w:pPr>
        <w:spacing w:line="480" w:lineRule="auto"/>
        <w:jc w:val="center"/>
        <w:rPr>
          <w:rFonts w:ascii="宋体" w:eastAsia="宋体" w:hAnsi="宋体" w:cs="宋体"/>
          <w:b/>
          <w:bCs/>
          <w:sz w:val="32"/>
          <w:szCs w:val="32"/>
        </w:rPr>
      </w:pPr>
      <w:r w:rsidRPr="00AE4B30">
        <w:rPr>
          <w:rFonts w:ascii="宋体" w:eastAsia="宋体" w:hAnsi="宋体" w:cs="宋体" w:hint="eastAsia"/>
          <w:b/>
          <w:bCs/>
          <w:sz w:val="32"/>
          <w:szCs w:val="32"/>
        </w:rPr>
        <w:t>立项项目名单（重点项目）</w:t>
      </w:r>
    </w:p>
    <w:p w:rsidR="008809AA" w:rsidRPr="00AE4B30" w:rsidRDefault="008809AA" w:rsidP="008809AA">
      <w:pPr>
        <w:spacing w:line="480" w:lineRule="auto"/>
        <w:jc w:val="center"/>
        <w:rPr>
          <w:rFonts w:ascii="宋体" w:eastAsia="宋体" w:hAnsi="宋体" w:cs="宋体"/>
          <w:b/>
          <w:bCs/>
          <w:szCs w:val="21"/>
        </w:rPr>
      </w:pPr>
      <w:r w:rsidRPr="00AE4B30">
        <w:rPr>
          <w:rFonts w:ascii="宋体" w:eastAsia="宋体" w:hAnsi="宋体" w:cs="宋体" w:hint="eastAsia"/>
          <w:b/>
          <w:bCs/>
          <w:szCs w:val="21"/>
        </w:rPr>
        <w:t>(排名不分先后)</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014"/>
        <w:gridCol w:w="1633"/>
        <w:gridCol w:w="1600"/>
        <w:gridCol w:w="2041"/>
      </w:tblGrid>
      <w:tr w:rsidR="008809AA" w:rsidTr="00F31123">
        <w:trPr>
          <w:trHeight w:hRule="exact" w:val="623"/>
          <w:jc w:val="center"/>
        </w:trPr>
        <w:tc>
          <w:tcPr>
            <w:tcW w:w="1748" w:type="dxa"/>
            <w:vAlign w:val="center"/>
          </w:tcPr>
          <w:p w:rsidR="008809AA" w:rsidRDefault="008809AA" w:rsidP="00B25FB1">
            <w:pPr>
              <w:jc w:val="center"/>
              <w:rPr>
                <w:rFonts w:ascii="黑体" w:eastAsia="黑体" w:hAnsi="黑体"/>
                <w:sz w:val="28"/>
                <w:szCs w:val="28"/>
              </w:rPr>
            </w:pPr>
            <w:r>
              <w:rPr>
                <w:rFonts w:ascii="Times New Roman" w:eastAsia="黑体" w:hAnsi="Times New Roman" w:cs="Times New Roman"/>
                <w:sz w:val="28"/>
                <w:szCs w:val="28"/>
              </w:rPr>
              <w:t>项目编号</w:t>
            </w:r>
          </w:p>
        </w:tc>
        <w:tc>
          <w:tcPr>
            <w:tcW w:w="3014" w:type="dxa"/>
            <w:vAlign w:val="center"/>
          </w:tcPr>
          <w:p w:rsidR="008809AA" w:rsidRDefault="008809AA" w:rsidP="00B25FB1">
            <w:pPr>
              <w:jc w:val="center"/>
              <w:rPr>
                <w:rFonts w:ascii="黑体" w:eastAsia="黑体" w:hAnsi="黑体"/>
                <w:sz w:val="28"/>
                <w:szCs w:val="28"/>
              </w:rPr>
            </w:pPr>
            <w:r>
              <w:rPr>
                <w:rFonts w:ascii="黑体" w:eastAsia="黑体" w:hAnsi="黑体" w:hint="eastAsia"/>
                <w:sz w:val="28"/>
                <w:szCs w:val="28"/>
              </w:rPr>
              <w:t>课程名称</w:t>
            </w:r>
          </w:p>
        </w:tc>
        <w:tc>
          <w:tcPr>
            <w:tcW w:w="1633" w:type="dxa"/>
            <w:vAlign w:val="center"/>
          </w:tcPr>
          <w:p w:rsidR="008809AA" w:rsidRDefault="008809AA" w:rsidP="00B25FB1">
            <w:pPr>
              <w:jc w:val="center"/>
              <w:rPr>
                <w:rFonts w:ascii="黑体" w:eastAsia="黑体" w:hAnsi="黑体"/>
                <w:sz w:val="28"/>
                <w:szCs w:val="28"/>
              </w:rPr>
            </w:pPr>
            <w:r>
              <w:rPr>
                <w:rFonts w:ascii="黑体" w:eastAsia="黑体" w:hAnsi="黑体" w:hint="eastAsia"/>
                <w:sz w:val="28"/>
                <w:szCs w:val="28"/>
              </w:rPr>
              <w:t>负责人</w:t>
            </w:r>
          </w:p>
        </w:tc>
        <w:tc>
          <w:tcPr>
            <w:tcW w:w="1600" w:type="dxa"/>
            <w:vAlign w:val="center"/>
          </w:tcPr>
          <w:p w:rsidR="008809AA" w:rsidRDefault="008809AA" w:rsidP="00B25FB1">
            <w:pPr>
              <w:jc w:val="center"/>
              <w:rPr>
                <w:rFonts w:ascii="黑体" w:eastAsia="黑体" w:hAnsi="黑体"/>
                <w:sz w:val="28"/>
                <w:szCs w:val="28"/>
              </w:rPr>
            </w:pPr>
            <w:r>
              <w:rPr>
                <w:rFonts w:ascii="黑体" w:eastAsia="黑体" w:hAnsi="黑体" w:hint="eastAsia"/>
                <w:sz w:val="28"/>
                <w:szCs w:val="28"/>
              </w:rPr>
              <w:t>课题类别</w:t>
            </w:r>
          </w:p>
        </w:tc>
        <w:tc>
          <w:tcPr>
            <w:tcW w:w="2041" w:type="dxa"/>
            <w:vAlign w:val="center"/>
          </w:tcPr>
          <w:p w:rsidR="008809AA" w:rsidRDefault="008809AA" w:rsidP="00B25FB1">
            <w:pPr>
              <w:jc w:val="center"/>
              <w:rPr>
                <w:rFonts w:ascii="黑体" w:eastAsia="黑体" w:hAnsi="黑体"/>
                <w:sz w:val="28"/>
                <w:szCs w:val="28"/>
              </w:rPr>
            </w:pPr>
            <w:r>
              <w:rPr>
                <w:rFonts w:ascii="黑体" w:eastAsia="黑体" w:hAnsi="黑体" w:hint="eastAsia"/>
                <w:sz w:val="28"/>
                <w:szCs w:val="28"/>
              </w:rPr>
              <w:t>所属单位</w:t>
            </w:r>
          </w:p>
        </w:tc>
      </w:tr>
      <w:tr w:rsidR="00751B0C" w:rsidTr="00F31123">
        <w:trPr>
          <w:trHeight w:hRule="exact" w:val="1145"/>
          <w:jc w:val="center"/>
        </w:trPr>
        <w:tc>
          <w:tcPr>
            <w:tcW w:w="1748" w:type="dxa"/>
            <w:vAlign w:val="center"/>
          </w:tcPr>
          <w:p w:rsidR="00751B0C" w:rsidRDefault="00751B0C" w:rsidP="00751B0C">
            <w:pPr>
              <w:widowControl/>
              <w:textAlignment w:val="center"/>
              <w:rPr>
                <w:rFonts w:eastAsia="等线"/>
                <w:color w:val="000000"/>
                <w:kern w:val="0"/>
                <w:sz w:val="18"/>
                <w:szCs w:val="18"/>
                <w:lang w:bidi="ar"/>
              </w:rPr>
            </w:pPr>
            <w:r>
              <w:rPr>
                <w:rFonts w:ascii="Times New Roman" w:eastAsia="宋体" w:hAnsi="Times New Roman" w:cs="Times New Roman"/>
                <w:color w:val="000000"/>
                <w:kern w:val="0"/>
                <w:sz w:val="18"/>
                <w:szCs w:val="18"/>
                <w:lang w:bidi="ar"/>
              </w:rPr>
              <w:t>NZYYXY2023001</w:t>
            </w:r>
          </w:p>
        </w:tc>
        <w:tc>
          <w:tcPr>
            <w:tcW w:w="3014" w:type="dxa"/>
            <w:tcBorders>
              <w:top w:val="single" w:sz="4" w:space="0" w:color="auto"/>
              <w:left w:val="single" w:sz="4" w:space="0" w:color="auto"/>
              <w:bottom w:val="single" w:sz="4" w:space="0" w:color="auto"/>
              <w:right w:val="single" w:sz="4" w:space="0" w:color="auto"/>
            </w:tcBorders>
            <w:vAlign w:val="center"/>
          </w:tcPr>
          <w:p w:rsidR="00751B0C" w:rsidRPr="00751B0C" w:rsidRDefault="00751B0C" w:rsidP="00751B0C">
            <w:pPr>
              <w:jc w:val="center"/>
              <w:rPr>
                <w:rFonts w:ascii="Times New Roman" w:eastAsia="宋体" w:hAnsi="Times New Roman" w:cs="Times New Roman"/>
                <w:sz w:val="24"/>
                <w:szCs w:val="24"/>
              </w:rPr>
            </w:pPr>
            <w:r w:rsidRPr="00751B0C">
              <w:rPr>
                <w:rFonts w:ascii="Times New Roman" w:eastAsia="宋体" w:hAnsi="Times New Roman" w:cs="Times New Roman" w:hint="eastAsia"/>
                <w:sz w:val="24"/>
                <w:szCs w:val="24"/>
              </w:rPr>
              <w:t>整合营养模式在临床营养实践教学中的创新应用</w:t>
            </w:r>
          </w:p>
        </w:tc>
        <w:tc>
          <w:tcPr>
            <w:tcW w:w="1633" w:type="dxa"/>
            <w:tcBorders>
              <w:top w:val="single" w:sz="4" w:space="0" w:color="auto"/>
              <w:left w:val="single" w:sz="4" w:space="0" w:color="auto"/>
              <w:bottom w:val="single" w:sz="4" w:space="0" w:color="auto"/>
              <w:right w:val="single" w:sz="4" w:space="0" w:color="auto"/>
            </w:tcBorders>
            <w:vAlign w:val="center"/>
          </w:tcPr>
          <w:p w:rsidR="00751B0C" w:rsidRPr="00751B0C" w:rsidRDefault="00751B0C" w:rsidP="00751B0C">
            <w:pPr>
              <w:jc w:val="center"/>
              <w:rPr>
                <w:rFonts w:ascii="Times New Roman" w:eastAsia="宋体" w:hAnsi="Times New Roman" w:cs="Times New Roman"/>
                <w:sz w:val="24"/>
                <w:szCs w:val="24"/>
              </w:rPr>
            </w:pPr>
            <w:r w:rsidRPr="00751B0C">
              <w:rPr>
                <w:rFonts w:ascii="Times New Roman" w:eastAsia="宋体" w:hAnsi="Times New Roman" w:cs="Times New Roman" w:hint="eastAsia"/>
                <w:sz w:val="24"/>
                <w:szCs w:val="24"/>
              </w:rPr>
              <w:t>陈晓甜</w:t>
            </w:r>
          </w:p>
        </w:tc>
        <w:tc>
          <w:tcPr>
            <w:tcW w:w="1600" w:type="dxa"/>
            <w:vAlign w:val="center"/>
          </w:tcPr>
          <w:p w:rsidR="00751B0C" w:rsidRPr="00751B0C" w:rsidRDefault="00751B0C" w:rsidP="00751B0C">
            <w:pPr>
              <w:widowControl/>
              <w:jc w:val="center"/>
              <w:textAlignment w:val="center"/>
              <w:rPr>
                <w:rFonts w:ascii="Times New Roman" w:eastAsia="宋体" w:hAnsi="Times New Roman" w:cs="Times New Roman"/>
                <w:sz w:val="24"/>
                <w:szCs w:val="24"/>
              </w:rPr>
            </w:pPr>
            <w:r w:rsidRPr="00751B0C">
              <w:rPr>
                <w:rFonts w:ascii="Times New Roman" w:eastAsia="宋体" w:hAnsi="Times New Roman" w:cs="Times New Roman" w:hint="eastAsia"/>
                <w:sz w:val="24"/>
                <w:szCs w:val="24"/>
              </w:rPr>
              <w:t>重点项目</w:t>
            </w:r>
          </w:p>
        </w:tc>
        <w:tc>
          <w:tcPr>
            <w:tcW w:w="2041" w:type="dxa"/>
            <w:vAlign w:val="center"/>
          </w:tcPr>
          <w:p w:rsidR="00751B0C" w:rsidRPr="00751B0C" w:rsidRDefault="00751B0C" w:rsidP="00751B0C">
            <w:pPr>
              <w:widowControl/>
              <w:jc w:val="center"/>
              <w:textAlignment w:val="center"/>
              <w:rPr>
                <w:rFonts w:ascii="Times New Roman" w:eastAsia="宋体" w:hAnsi="Times New Roman" w:cs="Times New Roman"/>
                <w:sz w:val="24"/>
                <w:szCs w:val="24"/>
              </w:rPr>
            </w:pPr>
            <w:r w:rsidRPr="00751B0C">
              <w:rPr>
                <w:rFonts w:ascii="Times New Roman" w:eastAsia="宋体" w:hAnsi="Times New Roman" w:cs="Times New Roman" w:hint="eastAsia"/>
                <w:sz w:val="24"/>
                <w:szCs w:val="24"/>
              </w:rPr>
              <w:t>南京</w:t>
            </w:r>
            <w:r w:rsidRPr="00751B0C">
              <w:rPr>
                <w:rFonts w:ascii="Times New Roman" w:eastAsia="宋体" w:hAnsi="Times New Roman" w:cs="Times New Roman"/>
                <w:sz w:val="24"/>
                <w:szCs w:val="24"/>
              </w:rPr>
              <w:t>鼓楼医院</w:t>
            </w:r>
          </w:p>
        </w:tc>
      </w:tr>
      <w:tr w:rsidR="00751B0C" w:rsidTr="00F31123">
        <w:trPr>
          <w:trHeight w:hRule="exact" w:val="1133"/>
          <w:jc w:val="center"/>
        </w:trPr>
        <w:tc>
          <w:tcPr>
            <w:tcW w:w="1748" w:type="dxa"/>
            <w:vAlign w:val="center"/>
          </w:tcPr>
          <w:p w:rsidR="00751B0C" w:rsidRDefault="00751B0C" w:rsidP="00751B0C">
            <w:pPr>
              <w:widowControl/>
              <w:textAlignment w:val="center"/>
              <w:rPr>
                <w:rFonts w:eastAsia="等线"/>
                <w:color w:val="000000"/>
                <w:kern w:val="0"/>
                <w:sz w:val="18"/>
                <w:szCs w:val="18"/>
                <w:lang w:bidi="ar"/>
              </w:rPr>
            </w:pPr>
            <w:r>
              <w:rPr>
                <w:rFonts w:ascii="Times New Roman" w:eastAsia="宋体" w:hAnsi="Times New Roman" w:cs="Times New Roman"/>
                <w:color w:val="000000"/>
                <w:kern w:val="0"/>
                <w:sz w:val="18"/>
                <w:szCs w:val="18"/>
                <w:lang w:bidi="ar"/>
              </w:rPr>
              <w:t>NZYYXY2023002</w:t>
            </w:r>
          </w:p>
        </w:tc>
        <w:tc>
          <w:tcPr>
            <w:tcW w:w="3014" w:type="dxa"/>
            <w:tcBorders>
              <w:top w:val="single" w:sz="4" w:space="0" w:color="auto"/>
              <w:left w:val="single" w:sz="4" w:space="0" w:color="auto"/>
              <w:bottom w:val="single" w:sz="4" w:space="0" w:color="auto"/>
              <w:right w:val="single" w:sz="4" w:space="0" w:color="auto"/>
            </w:tcBorders>
            <w:vAlign w:val="center"/>
          </w:tcPr>
          <w:p w:rsidR="00751B0C" w:rsidRPr="00751B0C" w:rsidRDefault="00751B0C" w:rsidP="00751B0C">
            <w:pPr>
              <w:jc w:val="center"/>
              <w:rPr>
                <w:rFonts w:ascii="Times New Roman" w:eastAsia="宋体" w:hAnsi="Times New Roman" w:cs="Times New Roman"/>
                <w:sz w:val="24"/>
                <w:szCs w:val="24"/>
              </w:rPr>
            </w:pPr>
            <w:r w:rsidRPr="00751B0C">
              <w:rPr>
                <w:rFonts w:ascii="Times New Roman" w:eastAsia="宋体" w:hAnsi="Times New Roman" w:cs="Times New Roman" w:hint="eastAsia"/>
                <w:sz w:val="24"/>
                <w:szCs w:val="24"/>
              </w:rPr>
              <w:t>6S</w:t>
            </w:r>
            <w:r w:rsidRPr="00751B0C">
              <w:rPr>
                <w:rFonts w:ascii="Times New Roman" w:eastAsia="宋体" w:hAnsi="Times New Roman" w:cs="Times New Roman" w:hint="eastAsia"/>
                <w:sz w:val="24"/>
                <w:szCs w:val="24"/>
              </w:rPr>
              <w:t>学习法构建医学生医德教育新模式</w:t>
            </w:r>
          </w:p>
        </w:tc>
        <w:tc>
          <w:tcPr>
            <w:tcW w:w="1633" w:type="dxa"/>
            <w:tcBorders>
              <w:top w:val="single" w:sz="4" w:space="0" w:color="auto"/>
              <w:left w:val="single" w:sz="4" w:space="0" w:color="auto"/>
              <w:bottom w:val="single" w:sz="4" w:space="0" w:color="auto"/>
              <w:right w:val="single" w:sz="4" w:space="0" w:color="auto"/>
            </w:tcBorders>
            <w:vAlign w:val="center"/>
          </w:tcPr>
          <w:p w:rsidR="00751B0C" w:rsidRPr="00751B0C" w:rsidRDefault="00751B0C" w:rsidP="00751B0C">
            <w:pPr>
              <w:jc w:val="center"/>
              <w:rPr>
                <w:rFonts w:ascii="Times New Roman" w:eastAsia="宋体" w:hAnsi="Times New Roman" w:cs="Times New Roman"/>
                <w:sz w:val="24"/>
                <w:szCs w:val="24"/>
              </w:rPr>
            </w:pPr>
            <w:r w:rsidRPr="00751B0C">
              <w:rPr>
                <w:rFonts w:ascii="Times New Roman" w:eastAsia="宋体" w:hAnsi="Times New Roman" w:cs="Times New Roman" w:hint="eastAsia"/>
                <w:sz w:val="24"/>
                <w:szCs w:val="24"/>
              </w:rPr>
              <w:t>翁侨</w:t>
            </w:r>
          </w:p>
        </w:tc>
        <w:tc>
          <w:tcPr>
            <w:tcW w:w="1600" w:type="dxa"/>
            <w:tcBorders>
              <w:top w:val="single" w:sz="4" w:space="0" w:color="auto"/>
              <w:left w:val="single" w:sz="4" w:space="0" w:color="auto"/>
              <w:bottom w:val="single" w:sz="4" w:space="0" w:color="auto"/>
              <w:right w:val="single" w:sz="4" w:space="0" w:color="auto"/>
            </w:tcBorders>
            <w:vAlign w:val="center"/>
          </w:tcPr>
          <w:p w:rsidR="00751B0C" w:rsidRPr="00751B0C" w:rsidRDefault="00751B0C" w:rsidP="00F31123">
            <w:pPr>
              <w:ind w:firstLineChars="50" w:firstLine="120"/>
              <w:rPr>
                <w:rFonts w:ascii="Times New Roman" w:eastAsia="宋体" w:hAnsi="Times New Roman" w:cs="Times New Roman"/>
                <w:sz w:val="24"/>
                <w:szCs w:val="24"/>
              </w:rPr>
            </w:pPr>
            <w:r w:rsidRPr="008E2CCB">
              <w:rPr>
                <w:rFonts w:ascii="Times New Roman" w:eastAsia="宋体" w:hAnsi="Times New Roman" w:cs="Times New Roman" w:hint="eastAsia"/>
                <w:sz w:val="24"/>
                <w:szCs w:val="24"/>
              </w:rPr>
              <w:t>重点项目</w:t>
            </w:r>
          </w:p>
        </w:tc>
        <w:tc>
          <w:tcPr>
            <w:tcW w:w="2041" w:type="dxa"/>
            <w:vAlign w:val="center"/>
          </w:tcPr>
          <w:p w:rsidR="00751B0C" w:rsidRPr="00751B0C" w:rsidRDefault="00751B0C" w:rsidP="00F31123">
            <w:pPr>
              <w:ind w:firstLineChars="50" w:firstLine="120"/>
              <w:rPr>
                <w:rFonts w:ascii="Times New Roman" w:eastAsia="宋体" w:hAnsi="Times New Roman" w:cs="Times New Roman"/>
                <w:sz w:val="24"/>
                <w:szCs w:val="24"/>
              </w:rPr>
            </w:pPr>
            <w:r w:rsidRPr="00751B0C">
              <w:rPr>
                <w:rFonts w:ascii="Times New Roman" w:eastAsia="宋体" w:hAnsi="Times New Roman" w:cs="Times New Roman" w:hint="eastAsia"/>
                <w:sz w:val="24"/>
                <w:szCs w:val="24"/>
              </w:rPr>
              <w:t>南京鼓楼医院</w:t>
            </w:r>
          </w:p>
        </w:tc>
      </w:tr>
      <w:tr w:rsidR="00751B0C" w:rsidTr="00F31123">
        <w:trPr>
          <w:trHeight w:hRule="exact" w:val="1007"/>
          <w:jc w:val="center"/>
        </w:trPr>
        <w:tc>
          <w:tcPr>
            <w:tcW w:w="1748" w:type="dxa"/>
            <w:vAlign w:val="center"/>
          </w:tcPr>
          <w:p w:rsidR="00751B0C" w:rsidRDefault="00751B0C" w:rsidP="00751B0C">
            <w:pPr>
              <w:widowControl/>
              <w:textAlignment w:val="center"/>
              <w:rPr>
                <w:rFonts w:eastAsia="等线"/>
                <w:color w:val="000000"/>
                <w:kern w:val="0"/>
                <w:sz w:val="18"/>
                <w:szCs w:val="18"/>
                <w:lang w:bidi="ar"/>
              </w:rPr>
            </w:pPr>
            <w:r>
              <w:rPr>
                <w:rFonts w:ascii="Times New Roman" w:eastAsia="宋体" w:hAnsi="Times New Roman" w:cs="Times New Roman"/>
                <w:color w:val="000000"/>
                <w:kern w:val="0"/>
                <w:sz w:val="18"/>
                <w:szCs w:val="18"/>
                <w:lang w:bidi="ar"/>
              </w:rPr>
              <w:t>NZYYXY2023003</w:t>
            </w:r>
          </w:p>
        </w:tc>
        <w:tc>
          <w:tcPr>
            <w:tcW w:w="3014" w:type="dxa"/>
            <w:tcBorders>
              <w:top w:val="single" w:sz="4" w:space="0" w:color="auto"/>
              <w:left w:val="single" w:sz="4" w:space="0" w:color="auto"/>
              <w:bottom w:val="single" w:sz="4" w:space="0" w:color="auto"/>
              <w:right w:val="single" w:sz="4" w:space="0" w:color="auto"/>
            </w:tcBorders>
            <w:vAlign w:val="center"/>
          </w:tcPr>
          <w:p w:rsidR="00751B0C" w:rsidRPr="00751B0C" w:rsidRDefault="00751B0C" w:rsidP="00751B0C">
            <w:pPr>
              <w:jc w:val="center"/>
              <w:rPr>
                <w:rFonts w:ascii="Times New Roman" w:eastAsia="宋体" w:hAnsi="Times New Roman" w:cs="Times New Roman"/>
                <w:sz w:val="24"/>
                <w:szCs w:val="24"/>
              </w:rPr>
            </w:pPr>
            <w:r w:rsidRPr="00751B0C">
              <w:rPr>
                <w:rFonts w:ascii="Times New Roman" w:eastAsia="宋体" w:hAnsi="Times New Roman" w:cs="Times New Roman" w:hint="eastAsia"/>
                <w:sz w:val="24"/>
                <w:szCs w:val="24"/>
              </w:rPr>
              <w:t>线上线下混合式教学在临床医学专业眼科学教学中的应用研究</w:t>
            </w:r>
          </w:p>
        </w:tc>
        <w:tc>
          <w:tcPr>
            <w:tcW w:w="1633" w:type="dxa"/>
            <w:tcBorders>
              <w:top w:val="single" w:sz="4" w:space="0" w:color="auto"/>
              <w:left w:val="single" w:sz="4" w:space="0" w:color="auto"/>
              <w:bottom w:val="single" w:sz="4" w:space="0" w:color="auto"/>
              <w:right w:val="single" w:sz="4" w:space="0" w:color="auto"/>
            </w:tcBorders>
            <w:vAlign w:val="center"/>
          </w:tcPr>
          <w:p w:rsidR="00751B0C" w:rsidRPr="00751B0C" w:rsidRDefault="00751B0C" w:rsidP="00751B0C">
            <w:pPr>
              <w:jc w:val="center"/>
              <w:rPr>
                <w:rFonts w:ascii="Times New Roman" w:eastAsia="宋体" w:hAnsi="Times New Roman" w:cs="Times New Roman"/>
                <w:sz w:val="24"/>
                <w:szCs w:val="24"/>
              </w:rPr>
            </w:pPr>
            <w:r w:rsidRPr="00751B0C">
              <w:rPr>
                <w:rFonts w:ascii="Times New Roman" w:eastAsia="宋体" w:hAnsi="Times New Roman" w:cs="Times New Roman" w:hint="eastAsia"/>
                <w:sz w:val="24"/>
                <w:szCs w:val="24"/>
              </w:rPr>
              <w:t>秦勤</w:t>
            </w:r>
          </w:p>
        </w:tc>
        <w:tc>
          <w:tcPr>
            <w:tcW w:w="1600" w:type="dxa"/>
            <w:vAlign w:val="center"/>
          </w:tcPr>
          <w:p w:rsidR="00751B0C" w:rsidRPr="00751B0C" w:rsidRDefault="00751B0C" w:rsidP="00F31123">
            <w:pPr>
              <w:ind w:firstLineChars="50" w:firstLine="120"/>
              <w:rPr>
                <w:rFonts w:ascii="Times New Roman" w:eastAsia="宋体" w:hAnsi="Times New Roman" w:cs="Times New Roman"/>
                <w:sz w:val="24"/>
                <w:szCs w:val="24"/>
              </w:rPr>
            </w:pPr>
            <w:r w:rsidRPr="008E2CCB">
              <w:rPr>
                <w:rFonts w:ascii="Times New Roman" w:eastAsia="宋体" w:hAnsi="Times New Roman" w:cs="Times New Roman" w:hint="eastAsia"/>
                <w:sz w:val="24"/>
                <w:szCs w:val="24"/>
              </w:rPr>
              <w:t>重点项目</w:t>
            </w:r>
          </w:p>
        </w:tc>
        <w:tc>
          <w:tcPr>
            <w:tcW w:w="2041" w:type="dxa"/>
            <w:vAlign w:val="center"/>
          </w:tcPr>
          <w:p w:rsidR="00751B0C" w:rsidRPr="00751B0C" w:rsidRDefault="00751B0C" w:rsidP="00F31123">
            <w:pPr>
              <w:ind w:firstLineChars="50" w:firstLine="120"/>
              <w:rPr>
                <w:rFonts w:ascii="Times New Roman" w:eastAsia="宋体" w:hAnsi="Times New Roman" w:cs="Times New Roman"/>
                <w:sz w:val="24"/>
                <w:szCs w:val="24"/>
              </w:rPr>
            </w:pPr>
            <w:r w:rsidRPr="00751B0C">
              <w:rPr>
                <w:rFonts w:ascii="Times New Roman" w:eastAsia="宋体" w:hAnsi="Times New Roman" w:cs="Times New Roman" w:hint="eastAsia"/>
                <w:sz w:val="24"/>
                <w:szCs w:val="24"/>
              </w:rPr>
              <w:t>南京鼓楼医院</w:t>
            </w:r>
          </w:p>
        </w:tc>
      </w:tr>
      <w:tr w:rsidR="00751B0C" w:rsidTr="00F31123">
        <w:trPr>
          <w:trHeight w:hRule="exact" w:val="1263"/>
          <w:jc w:val="center"/>
        </w:trPr>
        <w:tc>
          <w:tcPr>
            <w:tcW w:w="1748" w:type="dxa"/>
            <w:vAlign w:val="center"/>
          </w:tcPr>
          <w:p w:rsidR="00751B0C" w:rsidRDefault="00751B0C" w:rsidP="00751B0C">
            <w:pPr>
              <w:widowControl/>
              <w:textAlignment w:val="center"/>
              <w:rPr>
                <w:rFonts w:eastAsia="等线"/>
                <w:color w:val="000000"/>
                <w:kern w:val="0"/>
                <w:sz w:val="18"/>
                <w:szCs w:val="18"/>
                <w:lang w:bidi="ar"/>
              </w:rPr>
            </w:pPr>
            <w:r>
              <w:rPr>
                <w:rFonts w:ascii="Times New Roman" w:eastAsia="宋体" w:hAnsi="Times New Roman" w:cs="Times New Roman"/>
                <w:color w:val="000000"/>
                <w:kern w:val="0"/>
                <w:sz w:val="18"/>
                <w:szCs w:val="18"/>
                <w:lang w:bidi="ar"/>
              </w:rPr>
              <w:t>NZYYXY2023004</w:t>
            </w:r>
          </w:p>
        </w:tc>
        <w:tc>
          <w:tcPr>
            <w:tcW w:w="3014" w:type="dxa"/>
            <w:tcBorders>
              <w:top w:val="single" w:sz="4" w:space="0" w:color="auto"/>
              <w:left w:val="single" w:sz="4" w:space="0" w:color="auto"/>
              <w:bottom w:val="single" w:sz="4" w:space="0" w:color="auto"/>
              <w:right w:val="single" w:sz="4" w:space="0" w:color="auto"/>
            </w:tcBorders>
            <w:vAlign w:val="center"/>
          </w:tcPr>
          <w:p w:rsidR="00751B0C" w:rsidRPr="00751B0C" w:rsidRDefault="00751B0C" w:rsidP="00751B0C">
            <w:pPr>
              <w:jc w:val="center"/>
              <w:rPr>
                <w:rFonts w:ascii="Times New Roman" w:eastAsia="宋体" w:hAnsi="Times New Roman" w:cs="Times New Roman"/>
                <w:sz w:val="24"/>
                <w:szCs w:val="24"/>
              </w:rPr>
            </w:pPr>
            <w:r w:rsidRPr="00751B0C">
              <w:rPr>
                <w:rFonts w:ascii="Times New Roman" w:eastAsia="宋体" w:hAnsi="Times New Roman" w:cs="Times New Roman" w:hint="eastAsia"/>
                <w:sz w:val="24"/>
                <w:szCs w:val="24"/>
              </w:rPr>
              <w:t>CBL</w:t>
            </w:r>
            <w:r w:rsidRPr="00751B0C">
              <w:rPr>
                <w:rFonts w:ascii="Times New Roman" w:eastAsia="宋体" w:hAnsi="Times New Roman" w:cs="Times New Roman" w:hint="eastAsia"/>
                <w:sz w:val="24"/>
                <w:szCs w:val="24"/>
              </w:rPr>
              <w:t>联合</w:t>
            </w:r>
            <w:r w:rsidRPr="00751B0C">
              <w:rPr>
                <w:rFonts w:ascii="Times New Roman" w:eastAsia="宋体" w:hAnsi="Times New Roman" w:cs="Times New Roman" w:hint="eastAsia"/>
                <w:sz w:val="24"/>
                <w:szCs w:val="24"/>
              </w:rPr>
              <w:t>Seminar</w:t>
            </w:r>
            <w:r w:rsidRPr="00751B0C">
              <w:rPr>
                <w:rFonts w:ascii="Times New Roman" w:eastAsia="宋体" w:hAnsi="Times New Roman" w:cs="Times New Roman" w:hint="eastAsia"/>
                <w:sz w:val="24"/>
                <w:szCs w:val="24"/>
              </w:rPr>
              <w:t>教学法在内分泌科本科临床教学中的应用评价研究</w:t>
            </w:r>
          </w:p>
        </w:tc>
        <w:tc>
          <w:tcPr>
            <w:tcW w:w="1633" w:type="dxa"/>
            <w:tcBorders>
              <w:top w:val="single" w:sz="4" w:space="0" w:color="auto"/>
              <w:left w:val="single" w:sz="4" w:space="0" w:color="auto"/>
              <w:bottom w:val="single" w:sz="4" w:space="0" w:color="auto"/>
              <w:right w:val="single" w:sz="4" w:space="0" w:color="auto"/>
            </w:tcBorders>
            <w:vAlign w:val="center"/>
          </w:tcPr>
          <w:p w:rsidR="00751B0C" w:rsidRPr="00751B0C" w:rsidRDefault="00751B0C" w:rsidP="00751B0C">
            <w:pPr>
              <w:jc w:val="center"/>
              <w:rPr>
                <w:rFonts w:ascii="Times New Roman" w:eastAsia="宋体" w:hAnsi="Times New Roman" w:cs="Times New Roman"/>
                <w:sz w:val="24"/>
                <w:szCs w:val="24"/>
              </w:rPr>
            </w:pPr>
            <w:r w:rsidRPr="00751B0C">
              <w:rPr>
                <w:rFonts w:ascii="Times New Roman" w:eastAsia="宋体" w:hAnsi="Times New Roman" w:cs="Times New Roman" w:hint="eastAsia"/>
                <w:sz w:val="24"/>
                <w:szCs w:val="24"/>
              </w:rPr>
              <w:t>荆亚莉</w:t>
            </w:r>
          </w:p>
        </w:tc>
        <w:tc>
          <w:tcPr>
            <w:tcW w:w="1600" w:type="dxa"/>
            <w:vAlign w:val="center"/>
          </w:tcPr>
          <w:p w:rsidR="00751B0C" w:rsidRPr="00751B0C" w:rsidRDefault="00751B0C" w:rsidP="00F31123">
            <w:pPr>
              <w:ind w:firstLineChars="50" w:firstLine="120"/>
              <w:rPr>
                <w:rFonts w:ascii="Times New Roman" w:eastAsia="宋体" w:hAnsi="Times New Roman" w:cs="Times New Roman"/>
                <w:sz w:val="24"/>
                <w:szCs w:val="24"/>
              </w:rPr>
            </w:pPr>
            <w:r w:rsidRPr="008E2CCB">
              <w:rPr>
                <w:rFonts w:ascii="Times New Roman" w:eastAsia="宋体" w:hAnsi="Times New Roman" w:cs="Times New Roman" w:hint="eastAsia"/>
                <w:sz w:val="24"/>
                <w:szCs w:val="24"/>
              </w:rPr>
              <w:t>重点项目</w:t>
            </w:r>
          </w:p>
        </w:tc>
        <w:tc>
          <w:tcPr>
            <w:tcW w:w="2041" w:type="dxa"/>
            <w:vAlign w:val="center"/>
          </w:tcPr>
          <w:p w:rsidR="00751B0C" w:rsidRPr="00751B0C" w:rsidRDefault="00751B0C" w:rsidP="00F31123">
            <w:pPr>
              <w:ind w:firstLineChars="50" w:firstLine="120"/>
              <w:rPr>
                <w:rFonts w:ascii="Times New Roman" w:eastAsia="宋体" w:hAnsi="Times New Roman" w:cs="Times New Roman"/>
                <w:sz w:val="24"/>
                <w:szCs w:val="24"/>
              </w:rPr>
            </w:pPr>
            <w:r w:rsidRPr="00751B0C">
              <w:rPr>
                <w:rFonts w:ascii="Times New Roman" w:eastAsia="宋体" w:hAnsi="Times New Roman" w:cs="Times New Roman" w:hint="eastAsia"/>
                <w:sz w:val="24"/>
                <w:szCs w:val="24"/>
              </w:rPr>
              <w:t>南京鼓楼医院</w:t>
            </w:r>
          </w:p>
        </w:tc>
      </w:tr>
      <w:tr w:rsidR="00751B0C" w:rsidTr="00F31123">
        <w:trPr>
          <w:trHeight w:hRule="exact" w:val="1139"/>
          <w:jc w:val="center"/>
        </w:trPr>
        <w:tc>
          <w:tcPr>
            <w:tcW w:w="1748" w:type="dxa"/>
            <w:vAlign w:val="center"/>
          </w:tcPr>
          <w:p w:rsidR="00751B0C" w:rsidRDefault="00751B0C" w:rsidP="00751B0C">
            <w:pPr>
              <w:widowControl/>
              <w:textAlignment w:val="center"/>
              <w:rPr>
                <w:rFonts w:eastAsia="等线"/>
                <w:color w:val="000000"/>
                <w:kern w:val="0"/>
                <w:sz w:val="18"/>
                <w:szCs w:val="18"/>
                <w:lang w:bidi="ar"/>
              </w:rPr>
            </w:pPr>
            <w:r>
              <w:rPr>
                <w:rFonts w:ascii="Times New Roman" w:eastAsia="宋体" w:hAnsi="Times New Roman" w:cs="Times New Roman"/>
                <w:color w:val="000000"/>
                <w:kern w:val="0"/>
                <w:sz w:val="18"/>
                <w:szCs w:val="18"/>
                <w:lang w:bidi="ar"/>
              </w:rPr>
              <w:t>NZYYXY2023005</w:t>
            </w:r>
          </w:p>
        </w:tc>
        <w:tc>
          <w:tcPr>
            <w:tcW w:w="3014" w:type="dxa"/>
            <w:tcBorders>
              <w:top w:val="single" w:sz="4" w:space="0" w:color="auto"/>
              <w:left w:val="single" w:sz="4" w:space="0" w:color="auto"/>
              <w:bottom w:val="single" w:sz="4" w:space="0" w:color="auto"/>
              <w:right w:val="single" w:sz="4" w:space="0" w:color="auto"/>
            </w:tcBorders>
            <w:vAlign w:val="center"/>
          </w:tcPr>
          <w:p w:rsidR="00751B0C" w:rsidRPr="00751B0C" w:rsidRDefault="00751B0C" w:rsidP="00751B0C">
            <w:pPr>
              <w:jc w:val="center"/>
              <w:rPr>
                <w:rFonts w:ascii="Times New Roman" w:eastAsia="宋体" w:hAnsi="Times New Roman" w:cs="Times New Roman"/>
                <w:sz w:val="24"/>
                <w:szCs w:val="24"/>
              </w:rPr>
            </w:pPr>
            <w:r w:rsidRPr="00751B0C">
              <w:rPr>
                <w:rFonts w:ascii="Times New Roman" w:eastAsia="宋体" w:hAnsi="Times New Roman" w:cs="Times New Roman" w:hint="eastAsia"/>
                <w:sz w:val="24"/>
                <w:szCs w:val="24"/>
              </w:rPr>
              <w:t>情境模拟教学在医学生临床实践能力培养中的成效研究</w:t>
            </w:r>
          </w:p>
        </w:tc>
        <w:tc>
          <w:tcPr>
            <w:tcW w:w="1633" w:type="dxa"/>
            <w:tcBorders>
              <w:top w:val="single" w:sz="4" w:space="0" w:color="auto"/>
              <w:left w:val="single" w:sz="4" w:space="0" w:color="auto"/>
              <w:bottom w:val="single" w:sz="4" w:space="0" w:color="auto"/>
              <w:right w:val="single" w:sz="4" w:space="0" w:color="auto"/>
            </w:tcBorders>
            <w:vAlign w:val="center"/>
          </w:tcPr>
          <w:p w:rsidR="00751B0C" w:rsidRPr="00751B0C" w:rsidRDefault="00751B0C" w:rsidP="00751B0C">
            <w:pPr>
              <w:jc w:val="center"/>
              <w:rPr>
                <w:rFonts w:ascii="Times New Roman" w:eastAsia="宋体" w:hAnsi="Times New Roman" w:cs="Times New Roman"/>
                <w:sz w:val="24"/>
                <w:szCs w:val="24"/>
              </w:rPr>
            </w:pPr>
            <w:r w:rsidRPr="00751B0C">
              <w:rPr>
                <w:rFonts w:ascii="Times New Roman" w:eastAsia="宋体" w:hAnsi="Times New Roman" w:cs="Times New Roman" w:hint="eastAsia"/>
                <w:sz w:val="24"/>
                <w:szCs w:val="24"/>
              </w:rPr>
              <w:t>汤文娟</w:t>
            </w:r>
          </w:p>
        </w:tc>
        <w:tc>
          <w:tcPr>
            <w:tcW w:w="1600" w:type="dxa"/>
            <w:tcBorders>
              <w:top w:val="single" w:sz="4" w:space="0" w:color="auto"/>
              <w:left w:val="single" w:sz="4" w:space="0" w:color="auto"/>
              <w:bottom w:val="single" w:sz="4" w:space="0" w:color="auto"/>
              <w:right w:val="single" w:sz="4" w:space="0" w:color="auto"/>
            </w:tcBorders>
            <w:vAlign w:val="center"/>
          </w:tcPr>
          <w:p w:rsidR="00751B0C" w:rsidRPr="00751B0C" w:rsidRDefault="00751B0C" w:rsidP="00F31123">
            <w:pPr>
              <w:ind w:firstLineChars="50" w:firstLine="120"/>
              <w:rPr>
                <w:rFonts w:ascii="Times New Roman" w:eastAsia="宋体" w:hAnsi="Times New Roman" w:cs="Times New Roman"/>
                <w:sz w:val="24"/>
                <w:szCs w:val="24"/>
              </w:rPr>
            </w:pPr>
            <w:r w:rsidRPr="008E2CCB">
              <w:rPr>
                <w:rFonts w:ascii="Times New Roman" w:eastAsia="宋体" w:hAnsi="Times New Roman" w:cs="Times New Roman" w:hint="eastAsia"/>
                <w:sz w:val="24"/>
                <w:szCs w:val="24"/>
              </w:rPr>
              <w:t>重点项目</w:t>
            </w:r>
          </w:p>
        </w:tc>
        <w:tc>
          <w:tcPr>
            <w:tcW w:w="2041" w:type="dxa"/>
            <w:vAlign w:val="center"/>
          </w:tcPr>
          <w:p w:rsidR="00751B0C" w:rsidRPr="00751B0C" w:rsidRDefault="00751B0C" w:rsidP="00F31123">
            <w:pPr>
              <w:ind w:firstLineChars="50" w:firstLine="120"/>
              <w:rPr>
                <w:rFonts w:ascii="Times New Roman" w:eastAsia="宋体" w:hAnsi="Times New Roman" w:cs="Times New Roman"/>
                <w:sz w:val="24"/>
                <w:szCs w:val="24"/>
              </w:rPr>
            </w:pPr>
            <w:r w:rsidRPr="00751B0C">
              <w:rPr>
                <w:rFonts w:ascii="Times New Roman" w:eastAsia="宋体" w:hAnsi="Times New Roman" w:cs="Times New Roman" w:hint="eastAsia"/>
                <w:sz w:val="24"/>
                <w:szCs w:val="24"/>
              </w:rPr>
              <w:t>南京鼓楼医院</w:t>
            </w:r>
          </w:p>
        </w:tc>
      </w:tr>
      <w:tr w:rsidR="00751B0C" w:rsidTr="00F31123">
        <w:trPr>
          <w:trHeight w:hRule="exact" w:val="1151"/>
          <w:jc w:val="center"/>
        </w:trPr>
        <w:tc>
          <w:tcPr>
            <w:tcW w:w="1748" w:type="dxa"/>
            <w:vAlign w:val="center"/>
          </w:tcPr>
          <w:p w:rsidR="00751B0C" w:rsidRDefault="00751B0C" w:rsidP="00751B0C">
            <w:pPr>
              <w:widowControl/>
              <w:textAlignment w:val="center"/>
              <w:rPr>
                <w:rFonts w:eastAsia="等线"/>
                <w:color w:val="000000"/>
                <w:kern w:val="0"/>
                <w:sz w:val="18"/>
                <w:szCs w:val="18"/>
                <w:lang w:bidi="ar"/>
              </w:rPr>
            </w:pPr>
            <w:r>
              <w:rPr>
                <w:rFonts w:ascii="Times New Roman" w:eastAsia="宋体" w:hAnsi="Times New Roman" w:cs="Times New Roman"/>
                <w:color w:val="000000"/>
                <w:kern w:val="0"/>
                <w:sz w:val="18"/>
                <w:szCs w:val="18"/>
                <w:lang w:bidi="ar"/>
              </w:rPr>
              <w:t>NZYYXY2023006</w:t>
            </w:r>
          </w:p>
        </w:tc>
        <w:tc>
          <w:tcPr>
            <w:tcW w:w="3014" w:type="dxa"/>
            <w:tcBorders>
              <w:top w:val="single" w:sz="4" w:space="0" w:color="auto"/>
              <w:left w:val="single" w:sz="4" w:space="0" w:color="auto"/>
              <w:bottom w:val="single" w:sz="4" w:space="0" w:color="auto"/>
              <w:right w:val="single" w:sz="4" w:space="0" w:color="auto"/>
            </w:tcBorders>
            <w:vAlign w:val="center"/>
          </w:tcPr>
          <w:p w:rsidR="00751B0C" w:rsidRDefault="00751B0C" w:rsidP="00751B0C">
            <w:pPr>
              <w:jc w:val="left"/>
              <w:rPr>
                <w:rFonts w:ascii="Times New Roman" w:eastAsia="宋体" w:hAnsi="Times New Roman" w:cs="Times New Roman"/>
                <w:sz w:val="24"/>
                <w:szCs w:val="24"/>
              </w:rPr>
            </w:pPr>
            <w:r>
              <w:rPr>
                <w:rFonts w:ascii="Times New Roman" w:eastAsia="宋体" w:hAnsi="Times New Roman" w:cs="Times New Roman"/>
                <w:sz w:val="24"/>
                <w:szCs w:val="24"/>
              </w:rPr>
              <w:t>基于器官系统整合课程的</w:t>
            </w:r>
            <w:r>
              <w:rPr>
                <w:rFonts w:ascii="Times New Roman" w:eastAsia="宋体" w:hAnsi="Times New Roman" w:cs="Times New Roman"/>
                <w:sz w:val="24"/>
                <w:szCs w:val="24"/>
              </w:rPr>
              <w:t>PBL</w:t>
            </w:r>
            <w:r>
              <w:rPr>
                <w:rFonts w:ascii="Times New Roman" w:eastAsia="宋体" w:hAnsi="Times New Roman" w:cs="Times New Roman"/>
                <w:sz w:val="24"/>
                <w:szCs w:val="24"/>
              </w:rPr>
              <w:t>教学在临床医学本科生教学中的探索</w:t>
            </w:r>
          </w:p>
        </w:tc>
        <w:tc>
          <w:tcPr>
            <w:tcW w:w="1633" w:type="dxa"/>
            <w:tcBorders>
              <w:top w:val="single" w:sz="4" w:space="0" w:color="auto"/>
              <w:left w:val="single" w:sz="4" w:space="0" w:color="auto"/>
              <w:bottom w:val="single" w:sz="4" w:space="0" w:color="auto"/>
              <w:right w:val="single" w:sz="4" w:space="0" w:color="auto"/>
            </w:tcBorders>
            <w:vAlign w:val="center"/>
          </w:tcPr>
          <w:p w:rsidR="00751B0C" w:rsidRDefault="00751B0C" w:rsidP="00751B0C">
            <w:pPr>
              <w:jc w:val="center"/>
              <w:rPr>
                <w:rFonts w:ascii="Times New Roman" w:eastAsia="宋体" w:hAnsi="Times New Roman" w:cs="Times New Roman"/>
                <w:sz w:val="24"/>
                <w:szCs w:val="24"/>
              </w:rPr>
            </w:pPr>
            <w:r>
              <w:rPr>
                <w:rFonts w:ascii="Times New Roman" w:eastAsia="宋体" w:hAnsi="Times New Roman" w:cs="Times New Roman"/>
                <w:sz w:val="24"/>
                <w:szCs w:val="24"/>
              </w:rPr>
              <w:t>郭晶晶</w:t>
            </w:r>
          </w:p>
        </w:tc>
        <w:tc>
          <w:tcPr>
            <w:tcW w:w="1600" w:type="dxa"/>
            <w:vAlign w:val="center"/>
          </w:tcPr>
          <w:p w:rsidR="00751B0C" w:rsidRPr="003C65E2" w:rsidRDefault="00751B0C" w:rsidP="00751B0C">
            <w:pPr>
              <w:widowControl/>
              <w:jc w:val="center"/>
              <w:textAlignment w:val="center"/>
              <w:rPr>
                <w:rFonts w:ascii="Times New Roman" w:eastAsia="宋体" w:hAnsi="Times New Roman" w:cs="Times New Roman"/>
                <w:sz w:val="24"/>
                <w:szCs w:val="24"/>
              </w:rPr>
            </w:pPr>
            <w:r w:rsidRPr="003C65E2">
              <w:rPr>
                <w:rFonts w:ascii="Times New Roman" w:eastAsia="宋体" w:hAnsi="Times New Roman" w:cs="Times New Roman" w:hint="eastAsia"/>
                <w:sz w:val="24"/>
                <w:szCs w:val="24"/>
              </w:rPr>
              <w:t>重点项目</w:t>
            </w:r>
          </w:p>
        </w:tc>
        <w:tc>
          <w:tcPr>
            <w:tcW w:w="2041" w:type="dxa"/>
            <w:vAlign w:val="center"/>
          </w:tcPr>
          <w:p w:rsidR="00751B0C" w:rsidRPr="003C65E2" w:rsidRDefault="00751B0C" w:rsidP="00751B0C">
            <w:pPr>
              <w:widowControl/>
              <w:jc w:val="center"/>
              <w:textAlignment w:val="center"/>
              <w:rPr>
                <w:rFonts w:ascii="Times New Roman" w:eastAsia="宋体" w:hAnsi="Times New Roman" w:cs="Times New Roman"/>
                <w:sz w:val="24"/>
                <w:szCs w:val="24"/>
              </w:rPr>
            </w:pPr>
            <w:r w:rsidRPr="003C65E2">
              <w:rPr>
                <w:rFonts w:ascii="Times New Roman" w:eastAsia="宋体" w:hAnsi="Times New Roman" w:cs="Times New Roman" w:hint="eastAsia"/>
                <w:sz w:val="24"/>
                <w:szCs w:val="24"/>
              </w:rPr>
              <w:t>南京</w:t>
            </w:r>
            <w:r w:rsidRPr="003C65E2">
              <w:rPr>
                <w:rFonts w:ascii="Times New Roman" w:eastAsia="宋体" w:hAnsi="Times New Roman" w:cs="Times New Roman"/>
                <w:sz w:val="24"/>
                <w:szCs w:val="24"/>
              </w:rPr>
              <w:t>市第二医院</w:t>
            </w:r>
          </w:p>
        </w:tc>
      </w:tr>
      <w:tr w:rsidR="00751B0C" w:rsidTr="00F31123">
        <w:trPr>
          <w:trHeight w:hRule="exact" w:val="974"/>
          <w:jc w:val="center"/>
        </w:trPr>
        <w:tc>
          <w:tcPr>
            <w:tcW w:w="1748" w:type="dxa"/>
            <w:vAlign w:val="center"/>
          </w:tcPr>
          <w:p w:rsidR="00751B0C" w:rsidRPr="00751B0C" w:rsidRDefault="00751B0C" w:rsidP="00751B0C">
            <w:pPr>
              <w:widowControl/>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NZYYXY2023007</w:t>
            </w:r>
          </w:p>
        </w:tc>
        <w:tc>
          <w:tcPr>
            <w:tcW w:w="3014" w:type="dxa"/>
            <w:tcBorders>
              <w:top w:val="single" w:sz="4" w:space="0" w:color="auto"/>
              <w:left w:val="single" w:sz="4" w:space="0" w:color="auto"/>
              <w:bottom w:val="single" w:sz="4" w:space="0" w:color="auto"/>
              <w:right w:val="single" w:sz="4" w:space="0" w:color="auto"/>
            </w:tcBorders>
            <w:vAlign w:val="center"/>
          </w:tcPr>
          <w:p w:rsidR="00751B0C" w:rsidRDefault="00751B0C" w:rsidP="00751B0C">
            <w:pPr>
              <w:jc w:val="left"/>
              <w:rPr>
                <w:rFonts w:ascii="Times New Roman" w:eastAsia="宋体" w:hAnsi="Times New Roman" w:cs="Times New Roman"/>
                <w:sz w:val="24"/>
                <w:szCs w:val="24"/>
              </w:rPr>
            </w:pPr>
            <w:r>
              <w:rPr>
                <w:rFonts w:ascii="Times New Roman" w:eastAsia="宋体" w:hAnsi="Times New Roman" w:cs="Times New Roman"/>
                <w:sz w:val="24"/>
                <w:szCs w:val="24"/>
              </w:rPr>
              <w:t>构建床边教学阶段</w:t>
            </w:r>
            <w:r>
              <w:rPr>
                <w:rFonts w:ascii="Times New Roman" w:eastAsia="宋体" w:hAnsi="Times New Roman" w:cs="Times New Roman"/>
                <w:sz w:val="24"/>
                <w:szCs w:val="24"/>
              </w:rPr>
              <w:t>“</w:t>
            </w:r>
            <w:r>
              <w:rPr>
                <w:rFonts w:ascii="Times New Roman" w:eastAsia="宋体" w:hAnsi="Times New Roman" w:cs="Times New Roman"/>
                <w:sz w:val="24"/>
                <w:szCs w:val="24"/>
              </w:rPr>
              <w:t>三全育人</w:t>
            </w:r>
            <w:r>
              <w:rPr>
                <w:rFonts w:ascii="Times New Roman" w:eastAsia="宋体" w:hAnsi="Times New Roman" w:cs="Times New Roman"/>
                <w:sz w:val="24"/>
                <w:szCs w:val="24"/>
              </w:rPr>
              <w:t>”</w:t>
            </w:r>
            <w:r>
              <w:rPr>
                <w:rFonts w:ascii="Times New Roman" w:eastAsia="宋体" w:hAnsi="Times New Roman" w:cs="Times New Roman"/>
                <w:sz w:val="24"/>
                <w:szCs w:val="24"/>
              </w:rPr>
              <w:t>视域下教学督导体系的研究</w:t>
            </w:r>
          </w:p>
        </w:tc>
        <w:tc>
          <w:tcPr>
            <w:tcW w:w="1633" w:type="dxa"/>
            <w:tcBorders>
              <w:top w:val="single" w:sz="4" w:space="0" w:color="auto"/>
              <w:left w:val="single" w:sz="4" w:space="0" w:color="auto"/>
              <w:bottom w:val="single" w:sz="4" w:space="0" w:color="auto"/>
              <w:right w:val="single" w:sz="4" w:space="0" w:color="auto"/>
            </w:tcBorders>
            <w:vAlign w:val="center"/>
          </w:tcPr>
          <w:p w:rsidR="00751B0C" w:rsidRDefault="00751B0C" w:rsidP="00751B0C">
            <w:pPr>
              <w:jc w:val="center"/>
              <w:rPr>
                <w:rFonts w:ascii="Times New Roman" w:eastAsia="宋体" w:hAnsi="Times New Roman" w:cs="Times New Roman"/>
                <w:sz w:val="24"/>
                <w:szCs w:val="24"/>
              </w:rPr>
            </w:pPr>
            <w:r>
              <w:rPr>
                <w:rFonts w:ascii="Times New Roman" w:eastAsia="宋体" w:hAnsi="Times New Roman" w:cs="Times New Roman"/>
                <w:sz w:val="24"/>
                <w:szCs w:val="24"/>
              </w:rPr>
              <w:t>左凌云</w:t>
            </w:r>
          </w:p>
        </w:tc>
        <w:tc>
          <w:tcPr>
            <w:tcW w:w="1600" w:type="dxa"/>
            <w:vAlign w:val="center"/>
          </w:tcPr>
          <w:p w:rsidR="00751B0C" w:rsidRPr="003C65E2" w:rsidRDefault="00751B0C" w:rsidP="00751B0C">
            <w:pPr>
              <w:widowControl/>
              <w:jc w:val="center"/>
              <w:textAlignment w:val="center"/>
              <w:rPr>
                <w:rFonts w:ascii="Times New Roman" w:eastAsia="宋体" w:hAnsi="Times New Roman" w:cs="Times New Roman"/>
                <w:sz w:val="24"/>
                <w:szCs w:val="24"/>
              </w:rPr>
            </w:pPr>
            <w:r w:rsidRPr="003C65E2">
              <w:rPr>
                <w:rFonts w:ascii="Times New Roman" w:eastAsia="宋体" w:hAnsi="Times New Roman" w:cs="Times New Roman" w:hint="eastAsia"/>
                <w:sz w:val="24"/>
                <w:szCs w:val="24"/>
              </w:rPr>
              <w:t>重点项目</w:t>
            </w:r>
          </w:p>
        </w:tc>
        <w:tc>
          <w:tcPr>
            <w:tcW w:w="2041" w:type="dxa"/>
            <w:vAlign w:val="center"/>
          </w:tcPr>
          <w:p w:rsidR="00751B0C" w:rsidRPr="003C65E2" w:rsidRDefault="00751B0C" w:rsidP="00F31123">
            <w:pPr>
              <w:ind w:firstLineChars="50" w:firstLine="120"/>
              <w:rPr>
                <w:rFonts w:ascii="Times New Roman" w:eastAsia="宋体" w:hAnsi="Times New Roman" w:cs="Times New Roman"/>
                <w:sz w:val="24"/>
                <w:szCs w:val="24"/>
              </w:rPr>
            </w:pPr>
            <w:r w:rsidRPr="003C65E2">
              <w:rPr>
                <w:rFonts w:ascii="Times New Roman" w:eastAsia="宋体" w:hAnsi="Times New Roman" w:cs="Times New Roman" w:hint="eastAsia"/>
                <w:sz w:val="24"/>
                <w:szCs w:val="24"/>
              </w:rPr>
              <w:t>南京市第二医院</w:t>
            </w:r>
          </w:p>
        </w:tc>
      </w:tr>
      <w:tr w:rsidR="00751B0C" w:rsidTr="00F31123">
        <w:trPr>
          <w:trHeight w:hRule="exact" w:val="1002"/>
          <w:jc w:val="center"/>
        </w:trPr>
        <w:tc>
          <w:tcPr>
            <w:tcW w:w="1748" w:type="dxa"/>
            <w:vAlign w:val="center"/>
          </w:tcPr>
          <w:p w:rsidR="00751B0C" w:rsidRPr="00751B0C" w:rsidRDefault="00751B0C" w:rsidP="00751B0C">
            <w:pPr>
              <w:widowControl/>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NZYYXY20230</w:t>
            </w:r>
            <w:bookmarkStart w:id="0" w:name="_GoBack"/>
            <w:bookmarkEnd w:id="0"/>
            <w:r>
              <w:rPr>
                <w:rFonts w:ascii="Times New Roman" w:eastAsia="宋体" w:hAnsi="Times New Roman" w:cs="Times New Roman"/>
                <w:color w:val="000000"/>
                <w:kern w:val="0"/>
                <w:sz w:val="18"/>
                <w:szCs w:val="18"/>
                <w:lang w:bidi="ar"/>
              </w:rPr>
              <w:t>08</w:t>
            </w:r>
          </w:p>
        </w:tc>
        <w:tc>
          <w:tcPr>
            <w:tcW w:w="3014" w:type="dxa"/>
            <w:tcBorders>
              <w:top w:val="single" w:sz="4" w:space="0" w:color="auto"/>
              <w:left w:val="single" w:sz="4" w:space="0" w:color="auto"/>
              <w:bottom w:val="single" w:sz="4" w:space="0" w:color="auto"/>
              <w:right w:val="single" w:sz="4" w:space="0" w:color="auto"/>
            </w:tcBorders>
            <w:vAlign w:val="center"/>
          </w:tcPr>
          <w:p w:rsidR="00751B0C" w:rsidRDefault="00751B0C" w:rsidP="00751B0C">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翻转课堂教育模式在非麻醉专业麻醉实习中的应用</w:t>
            </w:r>
            <w:r>
              <w:rPr>
                <w:rFonts w:ascii="Times New Roman" w:eastAsia="宋体" w:hAnsi="Times New Roman" w:cs="Times New Roman"/>
                <w:sz w:val="24"/>
                <w:szCs w:val="24"/>
              </w:rPr>
              <w:t xml:space="preserve">  </w:t>
            </w:r>
          </w:p>
        </w:tc>
        <w:tc>
          <w:tcPr>
            <w:tcW w:w="1633" w:type="dxa"/>
            <w:tcBorders>
              <w:top w:val="single" w:sz="4" w:space="0" w:color="auto"/>
              <w:left w:val="single" w:sz="4" w:space="0" w:color="auto"/>
              <w:bottom w:val="single" w:sz="4" w:space="0" w:color="auto"/>
              <w:right w:val="single" w:sz="4" w:space="0" w:color="auto"/>
            </w:tcBorders>
            <w:vAlign w:val="center"/>
          </w:tcPr>
          <w:p w:rsidR="00751B0C" w:rsidRDefault="00751B0C" w:rsidP="00751B0C">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张维峰</w:t>
            </w:r>
          </w:p>
        </w:tc>
        <w:tc>
          <w:tcPr>
            <w:tcW w:w="1600" w:type="dxa"/>
            <w:vAlign w:val="center"/>
          </w:tcPr>
          <w:p w:rsidR="00751B0C" w:rsidRPr="003C65E2" w:rsidRDefault="00751B0C" w:rsidP="00751B0C">
            <w:pPr>
              <w:widowControl/>
              <w:jc w:val="center"/>
              <w:textAlignment w:val="center"/>
              <w:rPr>
                <w:rFonts w:ascii="Times New Roman" w:eastAsia="宋体" w:hAnsi="Times New Roman" w:cs="Times New Roman"/>
                <w:sz w:val="24"/>
                <w:szCs w:val="24"/>
              </w:rPr>
            </w:pPr>
            <w:r w:rsidRPr="003C65E2">
              <w:rPr>
                <w:rFonts w:ascii="Times New Roman" w:eastAsia="宋体" w:hAnsi="Times New Roman" w:cs="Times New Roman" w:hint="eastAsia"/>
                <w:sz w:val="24"/>
                <w:szCs w:val="24"/>
              </w:rPr>
              <w:t>重点项目</w:t>
            </w:r>
          </w:p>
        </w:tc>
        <w:tc>
          <w:tcPr>
            <w:tcW w:w="2041" w:type="dxa"/>
            <w:vAlign w:val="center"/>
          </w:tcPr>
          <w:p w:rsidR="00751B0C" w:rsidRPr="003C65E2" w:rsidRDefault="00751B0C" w:rsidP="00F31123">
            <w:pPr>
              <w:ind w:firstLineChars="50" w:firstLine="120"/>
              <w:rPr>
                <w:rFonts w:ascii="Times New Roman" w:eastAsia="宋体" w:hAnsi="Times New Roman" w:cs="Times New Roman"/>
                <w:sz w:val="24"/>
                <w:szCs w:val="24"/>
              </w:rPr>
            </w:pPr>
            <w:r w:rsidRPr="003C65E2">
              <w:rPr>
                <w:rFonts w:ascii="Times New Roman" w:eastAsia="宋体" w:hAnsi="Times New Roman" w:cs="Times New Roman" w:hint="eastAsia"/>
                <w:sz w:val="24"/>
                <w:szCs w:val="24"/>
              </w:rPr>
              <w:t>南京市第二医院</w:t>
            </w:r>
          </w:p>
        </w:tc>
      </w:tr>
    </w:tbl>
    <w:p w:rsidR="007B3AB4" w:rsidRDefault="007B3AB4" w:rsidP="00630D1D">
      <w:pPr>
        <w:spacing w:line="360" w:lineRule="auto"/>
        <w:ind w:firstLineChars="200" w:firstLine="480"/>
        <w:jc w:val="left"/>
        <w:rPr>
          <w:rFonts w:ascii="宋体" w:eastAsia="宋体" w:hAnsi="宋体"/>
          <w:sz w:val="24"/>
          <w:szCs w:val="24"/>
        </w:rPr>
      </w:pPr>
    </w:p>
    <w:p w:rsidR="00AE4B30" w:rsidRDefault="00AE4B30" w:rsidP="00630D1D">
      <w:pPr>
        <w:spacing w:line="360" w:lineRule="auto"/>
        <w:ind w:firstLineChars="200" w:firstLine="480"/>
        <w:jc w:val="left"/>
        <w:rPr>
          <w:rFonts w:ascii="宋体" w:eastAsia="宋体" w:hAnsi="宋体"/>
          <w:sz w:val="24"/>
          <w:szCs w:val="24"/>
        </w:rPr>
      </w:pPr>
    </w:p>
    <w:p w:rsidR="00AE4B30" w:rsidRDefault="00AE4B30" w:rsidP="00630D1D">
      <w:pPr>
        <w:spacing w:line="360" w:lineRule="auto"/>
        <w:ind w:firstLineChars="200" w:firstLine="480"/>
        <w:jc w:val="left"/>
        <w:rPr>
          <w:rFonts w:ascii="宋体" w:eastAsia="宋体" w:hAnsi="宋体"/>
          <w:sz w:val="24"/>
          <w:szCs w:val="24"/>
        </w:rPr>
      </w:pPr>
    </w:p>
    <w:p w:rsidR="00502C10" w:rsidRDefault="00502C10" w:rsidP="00502C10">
      <w:pPr>
        <w:spacing w:line="480" w:lineRule="auto"/>
        <w:jc w:val="center"/>
        <w:rPr>
          <w:rFonts w:ascii="宋体" w:eastAsia="宋体" w:hAnsi="宋体" w:cs="宋体"/>
          <w:b/>
          <w:bCs/>
          <w:sz w:val="32"/>
          <w:szCs w:val="32"/>
        </w:rPr>
      </w:pPr>
      <w:r w:rsidRPr="00502C10">
        <w:rPr>
          <w:rFonts w:ascii="宋体" w:eastAsia="宋体" w:hAnsi="宋体" w:cs="宋体" w:hint="eastAsia"/>
          <w:b/>
          <w:bCs/>
          <w:sz w:val="32"/>
          <w:szCs w:val="32"/>
        </w:rPr>
        <w:lastRenderedPageBreak/>
        <w:t>南京中医药大学</w:t>
      </w:r>
      <w:r w:rsidR="00AE4B30" w:rsidRPr="00AE4B30">
        <w:rPr>
          <w:rFonts w:ascii="宋体" w:eastAsia="宋体" w:hAnsi="宋体" w:cs="宋体" w:hint="eastAsia"/>
          <w:b/>
          <w:bCs/>
          <w:sz w:val="32"/>
          <w:szCs w:val="32"/>
        </w:rPr>
        <w:t>医学院·整合医学学院</w:t>
      </w:r>
      <w:r w:rsidR="00AE4B30" w:rsidRPr="00AE4B30">
        <w:rPr>
          <w:rFonts w:ascii="宋体" w:eastAsia="宋体" w:hAnsi="宋体" w:cs="宋体"/>
          <w:b/>
          <w:bCs/>
          <w:sz w:val="32"/>
          <w:szCs w:val="32"/>
        </w:rPr>
        <w:t>2023年</w:t>
      </w:r>
      <w:r w:rsidR="00AE4B30" w:rsidRPr="00AE4B30">
        <w:rPr>
          <w:rFonts w:ascii="宋体" w:eastAsia="宋体" w:hAnsi="宋体" w:cs="宋体" w:hint="eastAsia"/>
          <w:b/>
          <w:bCs/>
          <w:sz w:val="32"/>
          <w:szCs w:val="32"/>
        </w:rPr>
        <w:t>度</w:t>
      </w:r>
    </w:p>
    <w:p w:rsidR="00AE4B30" w:rsidRPr="00AE4B30" w:rsidRDefault="00AE4B30" w:rsidP="00502C10">
      <w:pPr>
        <w:spacing w:line="480" w:lineRule="auto"/>
        <w:jc w:val="center"/>
        <w:rPr>
          <w:rFonts w:ascii="宋体" w:eastAsia="宋体" w:hAnsi="宋体" w:cs="宋体"/>
          <w:b/>
          <w:bCs/>
          <w:sz w:val="32"/>
          <w:szCs w:val="32"/>
        </w:rPr>
      </w:pPr>
      <w:r w:rsidRPr="00AE4B30">
        <w:rPr>
          <w:rFonts w:ascii="宋体" w:eastAsia="宋体" w:hAnsi="宋体" w:cs="宋体" w:hint="eastAsia"/>
          <w:b/>
          <w:bCs/>
          <w:sz w:val="32"/>
          <w:szCs w:val="32"/>
        </w:rPr>
        <w:t>本科教育教学改革研究课题</w:t>
      </w:r>
    </w:p>
    <w:p w:rsidR="00AE4B30" w:rsidRPr="00AE4B30" w:rsidRDefault="00AE4B30" w:rsidP="00AE4B30">
      <w:pPr>
        <w:spacing w:line="480" w:lineRule="auto"/>
        <w:jc w:val="center"/>
        <w:rPr>
          <w:rFonts w:ascii="宋体" w:eastAsia="宋体" w:hAnsi="宋体" w:cs="宋体"/>
          <w:b/>
          <w:bCs/>
          <w:sz w:val="32"/>
          <w:szCs w:val="32"/>
        </w:rPr>
      </w:pPr>
      <w:r w:rsidRPr="00AE4B30">
        <w:rPr>
          <w:rFonts w:ascii="宋体" w:eastAsia="宋体" w:hAnsi="宋体" w:cs="宋体" w:hint="eastAsia"/>
          <w:b/>
          <w:bCs/>
          <w:sz w:val="32"/>
          <w:szCs w:val="32"/>
        </w:rPr>
        <w:t>立项项目名单（一般项目）</w:t>
      </w:r>
    </w:p>
    <w:p w:rsidR="00AE4B30" w:rsidRPr="00AE4B30" w:rsidRDefault="00AE4B30" w:rsidP="00AE4B30">
      <w:pPr>
        <w:spacing w:line="480" w:lineRule="auto"/>
        <w:jc w:val="center"/>
        <w:rPr>
          <w:rFonts w:ascii="宋体" w:eastAsia="宋体" w:hAnsi="宋体" w:cs="宋体"/>
          <w:b/>
          <w:bCs/>
          <w:szCs w:val="21"/>
        </w:rPr>
      </w:pPr>
      <w:r w:rsidRPr="00AE4B30">
        <w:rPr>
          <w:rFonts w:ascii="宋体" w:eastAsia="宋体" w:hAnsi="宋体" w:cs="宋体" w:hint="eastAsia"/>
          <w:b/>
          <w:bCs/>
          <w:szCs w:val="21"/>
        </w:rPr>
        <w:t>(排名不分先后)</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014"/>
        <w:gridCol w:w="1633"/>
        <w:gridCol w:w="1600"/>
        <w:gridCol w:w="2041"/>
      </w:tblGrid>
      <w:tr w:rsidR="00AE4B30" w:rsidTr="00B25FB1">
        <w:trPr>
          <w:trHeight w:hRule="exact" w:val="623"/>
          <w:jc w:val="center"/>
        </w:trPr>
        <w:tc>
          <w:tcPr>
            <w:tcW w:w="1748" w:type="dxa"/>
            <w:vAlign w:val="center"/>
          </w:tcPr>
          <w:p w:rsidR="00AE4B30" w:rsidRDefault="00AE4B30" w:rsidP="00B25FB1">
            <w:pPr>
              <w:jc w:val="center"/>
              <w:rPr>
                <w:rFonts w:ascii="黑体" w:eastAsia="黑体" w:hAnsi="黑体"/>
                <w:sz w:val="28"/>
                <w:szCs w:val="28"/>
              </w:rPr>
            </w:pPr>
            <w:r>
              <w:rPr>
                <w:rFonts w:ascii="Times New Roman" w:eastAsia="黑体" w:hAnsi="Times New Roman" w:cs="Times New Roman"/>
                <w:sz w:val="28"/>
                <w:szCs w:val="28"/>
              </w:rPr>
              <w:t>项目编号</w:t>
            </w:r>
          </w:p>
        </w:tc>
        <w:tc>
          <w:tcPr>
            <w:tcW w:w="3014" w:type="dxa"/>
            <w:vAlign w:val="center"/>
          </w:tcPr>
          <w:p w:rsidR="00AE4B30" w:rsidRDefault="00AE4B30" w:rsidP="00B25FB1">
            <w:pPr>
              <w:jc w:val="center"/>
              <w:rPr>
                <w:rFonts w:ascii="黑体" w:eastAsia="黑体" w:hAnsi="黑体"/>
                <w:sz w:val="28"/>
                <w:szCs w:val="28"/>
              </w:rPr>
            </w:pPr>
            <w:r>
              <w:rPr>
                <w:rFonts w:ascii="黑体" w:eastAsia="黑体" w:hAnsi="黑体" w:hint="eastAsia"/>
                <w:sz w:val="28"/>
                <w:szCs w:val="28"/>
              </w:rPr>
              <w:t>课程名称</w:t>
            </w:r>
          </w:p>
        </w:tc>
        <w:tc>
          <w:tcPr>
            <w:tcW w:w="1633" w:type="dxa"/>
            <w:vAlign w:val="center"/>
          </w:tcPr>
          <w:p w:rsidR="00AE4B30" w:rsidRDefault="00AE4B30" w:rsidP="00B25FB1">
            <w:pPr>
              <w:jc w:val="center"/>
              <w:rPr>
                <w:rFonts w:ascii="黑体" w:eastAsia="黑体" w:hAnsi="黑体"/>
                <w:sz w:val="28"/>
                <w:szCs w:val="28"/>
              </w:rPr>
            </w:pPr>
            <w:r>
              <w:rPr>
                <w:rFonts w:ascii="黑体" w:eastAsia="黑体" w:hAnsi="黑体" w:hint="eastAsia"/>
                <w:sz w:val="28"/>
                <w:szCs w:val="28"/>
              </w:rPr>
              <w:t>负责人</w:t>
            </w:r>
          </w:p>
        </w:tc>
        <w:tc>
          <w:tcPr>
            <w:tcW w:w="1600" w:type="dxa"/>
            <w:vAlign w:val="center"/>
          </w:tcPr>
          <w:p w:rsidR="00AE4B30" w:rsidRDefault="00AE4B30" w:rsidP="00B25FB1">
            <w:pPr>
              <w:jc w:val="center"/>
              <w:rPr>
                <w:rFonts w:ascii="黑体" w:eastAsia="黑体" w:hAnsi="黑体"/>
                <w:sz w:val="28"/>
                <w:szCs w:val="28"/>
              </w:rPr>
            </w:pPr>
            <w:r>
              <w:rPr>
                <w:rFonts w:ascii="黑体" w:eastAsia="黑体" w:hAnsi="黑体" w:hint="eastAsia"/>
                <w:sz w:val="28"/>
                <w:szCs w:val="28"/>
              </w:rPr>
              <w:t>课题类别</w:t>
            </w:r>
          </w:p>
        </w:tc>
        <w:tc>
          <w:tcPr>
            <w:tcW w:w="2041" w:type="dxa"/>
            <w:vAlign w:val="center"/>
          </w:tcPr>
          <w:p w:rsidR="00AE4B30" w:rsidRDefault="00AE4B30" w:rsidP="00B25FB1">
            <w:pPr>
              <w:jc w:val="center"/>
              <w:rPr>
                <w:rFonts w:ascii="黑体" w:eastAsia="黑体" w:hAnsi="黑体"/>
                <w:sz w:val="28"/>
                <w:szCs w:val="28"/>
              </w:rPr>
            </w:pPr>
            <w:r>
              <w:rPr>
                <w:rFonts w:ascii="黑体" w:eastAsia="黑体" w:hAnsi="黑体" w:hint="eastAsia"/>
                <w:sz w:val="28"/>
                <w:szCs w:val="28"/>
              </w:rPr>
              <w:t>所属单位</w:t>
            </w:r>
          </w:p>
        </w:tc>
      </w:tr>
      <w:tr w:rsidR="00A413A7" w:rsidTr="00FB277A">
        <w:trPr>
          <w:trHeight w:hRule="exact" w:val="1287"/>
          <w:jc w:val="center"/>
        </w:trPr>
        <w:tc>
          <w:tcPr>
            <w:tcW w:w="1748" w:type="dxa"/>
            <w:vAlign w:val="center"/>
          </w:tcPr>
          <w:p w:rsidR="00A413A7" w:rsidRDefault="00A413A7" w:rsidP="00A413A7">
            <w:pPr>
              <w:widowControl/>
              <w:textAlignment w:val="center"/>
              <w:rPr>
                <w:rFonts w:eastAsia="等线"/>
                <w:color w:val="000000"/>
                <w:kern w:val="0"/>
                <w:sz w:val="18"/>
                <w:szCs w:val="18"/>
                <w:lang w:bidi="ar"/>
              </w:rPr>
            </w:pPr>
            <w:r>
              <w:rPr>
                <w:rFonts w:ascii="Times New Roman" w:eastAsia="宋体" w:hAnsi="Times New Roman" w:cs="Times New Roman"/>
                <w:color w:val="000000"/>
                <w:kern w:val="0"/>
                <w:sz w:val="18"/>
                <w:szCs w:val="18"/>
                <w:lang w:bidi="ar"/>
              </w:rPr>
              <w:t>NZYYXY2023009</w:t>
            </w:r>
          </w:p>
        </w:tc>
        <w:tc>
          <w:tcPr>
            <w:tcW w:w="3014" w:type="dxa"/>
            <w:tcBorders>
              <w:top w:val="single" w:sz="4" w:space="0" w:color="auto"/>
              <w:left w:val="single" w:sz="4" w:space="0" w:color="auto"/>
              <w:bottom w:val="single" w:sz="4" w:space="0" w:color="auto"/>
              <w:right w:val="single" w:sz="4" w:space="0" w:color="auto"/>
            </w:tcBorders>
            <w:vAlign w:val="center"/>
          </w:tcPr>
          <w:p w:rsidR="00A413A7" w:rsidRPr="00FB277A" w:rsidRDefault="00A413A7" w:rsidP="00FB277A">
            <w:pPr>
              <w:jc w:val="left"/>
              <w:rPr>
                <w:rFonts w:ascii="Times New Roman" w:eastAsia="宋体" w:hAnsi="Times New Roman" w:cs="Times New Roman"/>
                <w:sz w:val="24"/>
                <w:szCs w:val="24"/>
              </w:rPr>
            </w:pPr>
            <w:r w:rsidRPr="00FB277A">
              <w:rPr>
                <w:rFonts w:ascii="Times New Roman" w:eastAsia="宋体" w:hAnsi="Times New Roman" w:cs="Times New Roman" w:hint="eastAsia"/>
                <w:sz w:val="24"/>
                <w:szCs w:val="24"/>
              </w:rPr>
              <w:t>基于影响因素分析和建模思想实践的二尖瓣修复术课程设计及应用</w:t>
            </w:r>
          </w:p>
        </w:tc>
        <w:tc>
          <w:tcPr>
            <w:tcW w:w="1633" w:type="dxa"/>
            <w:tcBorders>
              <w:top w:val="single" w:sz="4" w:space="0" w:color="auto"/>
              <w:left w:val="single" w:sz="4" w:space="0" w:color="auto"/>
              <w:bottom w:val="single" w:sz="4" w:space="0" w:color="auto"/>
              <w:right w:val="single" w:sz="4" w:space="0" w:color="auto"/>
            </w:tcBorders>
            <w:vAlign w:val="center"/>
          </w:tcPr>
          <w:p w:rsidR="00A413A7" w:rsidRPr="00FB277A" w:rsidRDefault="00A413A7" w:rsidP="00FB277A">
            <w:pPr>
              <w:jc w:val="center"/>
              <w:rPr>
                <w:rFonts w:ascii="Times New Roman" w:eastAsia="宋体" w:hAnsi="Times New Roman" w:cs="Times New Roman"/>
                <w:sz w:val="24"/>
                <w:szCs w:val="24"/>
              </w:rPr>
            </w:pPr>
            <w:r w:rsidRPr="00FB277A">
              <w:rPr>
                <w:rFonts w:ascii="Times New Roman" w:eastAsia="宋体" w:hAnsi="Times New Roman" w:cs="Times New Roman" w:hint="eastAsia"/>
                <w:sz w:val="24"/>
                <w:szCs w:val="24"/>
              </w:rPr>
              <w:t>李坤生</w:t>
            </w:r>
          </w:p>
        </w:tc>
        <w:tc>
          <w:tcPr>
            <w:tcW w:w="1600" w:type="dxa"/>
            <w:vAlign w:val="center"/>
          </w:tcPr>
          <w:p w:rsidR="00A413A7" w:rsidRPr="00751B0C" w:rsidRDefault="00A413A7" w:rsidP="00A413A7">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一般项目</w:t>
            </w:r>
          </w:p>
        </w:tc>
        <w:tc>
          <w:tcPr>
            <w:tcW w:w="2041" w:type="dxa"/>
            <w:vAlign w:val="center"/>
          </w:tcPr>
          <w:p w:rsidR="00A413A7" w:rsidRPr="00751B0C" w:rsidRDefault="00A413A7" w:rsidP="00A413A7">
            <w:pPr>
              <w:widowControl/>
              <w:jc w:val="center"/>
              <w:textAlignment w:val="center"/>
              <w:rPr>
                <w:rFonts w:ascii="Times New Roman" w:eastAsia="宋体" w:hAnsi="Times New Roman" w:cs="Times New Roman"/>
                <w:sz w:val="24"/>
                <w:szCs w:val="24"/>
              </w:rPr>
            </w:pPr>
            <w:r w:rsidRPr="00751B0C">
              <w:rPr>
                <w:rFonts w:ascii="Times New Roman" w:eastAsia="宋体" w:hAnsi="Times New Roman" w:cs="Times New Roman" w:hint="eastAsia"/>
                <w:sz w:val="24"/>
                <w:szCs w:val="24"/>
              </w:rPr>
              <w:t>南京</w:t>
            </w:r>
            <w:r w:rsidRPr="00751B0C">
              <w:rPr>
                <w:rFonts w:ascii="Times New Roman" w:eastAsia="宋体" w:hAnsi="Times New Roman" w:cs="Times New Roman"/>
                <w:sz w:val="24"/>
                <w:szCs w:val="24"/>
              </w:rPr>
              <w:t>鼓楼医院</w:t>
            </w:r>
          </w:p>
        </w:tc>
      </w:tr>
      <w:tr w:rsidR="00A413A7" w:rsidTr="00FB277A">
        <w:trPr>
          <w:trHeight w:hRule="exact" w:val="1275"/>
          <w:jc w:val="center"/>
        </w:trPr>
        <w:tc>
          <w:tcPr>
            <w:tcW w:w="1748" w:type="dxa"/>
            <w:vAlign w:val="center"/>
          </w:tcPr>
          <w:p w:rsidR="00A413A7" w:rsidRDefault="00A413A7" w:rsidP="00A413A7">
            <w:pPr>
              <w:widowControl/>
              <w:textAlignment w:val="center"/>
              <w:rPr>
                <w:rFonts w:eastAsia="等线"/>
                <w:color w:val="000000"/>
                <w:kern w:val="0"/>
                <w:sz w:val="18"/>
                <w:szCs w:val="18"/>
                <w:lang w:bidi="ar"/>
              </w:rPr>
            </w:pPr>
            <w:r>
              <w:rPr>
                <w:rFonts w:ascii="Times New Roman" w:eastAsia="宋体" w:hAnsi="Times New Roman" w:cs="Times New Roman"/>
                <w:color w:val="000000"/>
                <w:kern w:val="0"/>
                <w:sz w:val="18"/>
                <w:szCs w:val="18"/>
                <w:lang w:bidi="ar"/>
              </w:rPr>
              <w:t>NZYYXY2023010</w:t>
            </w:r>
          </w:p>
        </w:tc>
        <w:tc>
          <w:tcPr>
            <w:tcW w:w="3014" w:type="dxa"/>
            <w:tcBorders>
              <w:top w:val="single" w:sz="4" w:space="0" w:color="auto"/>
              <w:left w:val="single" w:sz="4" w:space="0" w:color="auto"/>
              <w:bottom w:val="single" w:sz="4" w:space="0" w:color="auto"/>
              <w:right w:val="single" w:sz="4" w:space="0" w:color="auto"/>
            </w:tcBorders>
            <w:vAlign w:val="center"/>
          </w:tcPr>
          <w:p w:rsidR="00A413A7" w:rsidRPr="00FB277A" w:rsidRDefault="00A413A7" w:rsidP="00FB277A">
            <w:pPr>
              <w:jc w:val="left"/>
              <w:rPr>
                <w:rFonts w:ascii="Times New Roman" w:eastAsia="宋体" w:hAnsi="Times New Roman" w:cs="Times New Roman"/>
                <w:sz w:val="24"/>
                <w:szCs w:val="24"/>
              </w:rPr>
            </w:pPr>
            <w:r w:rsidRPr="00FB277A">
              <w:rPr>
                <w:rFonts w:ascii="Times New Roman" w:eastAsia="宋体" w:hAnsi="Times New Roman" w:cs="Times New Roman" w:hint="eastAsia"/>
                <w:sz w:val="24"/>
                <w:szCs w:val="24"/>
              </w:rPr>
              <w:t>CBL</w:t>
            </w:r>
            <w:r w:rsidRPr="00FB277A">
              <w:rPr>
                <w:rFonts w:ascii="Times New Roman" w:eastAsia="宋体" w:hAnsi="Times New Roman" w:cs="Times New Roman" w:hint="eastAsia"/>
                <w:sz w:val="24"/>
                <w:szCs w:val="24"/>
              </w:rPr>
              <w:t>教学法结合营养系统在营养系</w:t>
            </w:r>
          </w:p>
          <w:p w:rsidR="00A413A7" w:rsidRPr="00FB277A" w:rsidRDefault="00A413A7" w:rsidP="00FB277A">
            <w:pPr>
              <w:jc w:val="left"/>
              <w:rPr>
                <w:rFonts w:ascii="Times New Roman" w:eastAsia="宋体" w:hAnsi="Times New Roman" w:cs="Times New Roman"/>
                <w:sz w:val="24"/>
                <w:szCs w:val="24"/>
              </w:rPr>
            </w:pPr>
            <w:r w:rsidRPr="00FB277A">
              <w:rPr>
                <w:rFonts w:ascii="Times New Roman" w:eastAsia="宋体" w:hAnsi="Times New Roman" w:cs="Times New Roman" w:hint="eastAsia"/>
                <w:sz w:val="24"/>
                <w:szCs w:val="24"/>
              </w:rPr>
              <w:t>实习生教学中的应用研究</w:t>
            </w:r>
          </w:p>
        </w:tc>
        <w:tc>
          <w:tcPr>
            <w:tcW w:w="1633" w:type="dxa"/>
            <w:tcBorders>
              <w:top w:val="single" w:sz="4" w:space="0" w:color="auto"/>
              <w:left w:val="single" w:sz="4" w:space="0" w:color="auto"/>
              <w:bottom w:val="single" w:sz="4" w:space="0" w:color="auto"/>
              <w:right w:val="single" w:sz="4" w:space="0" w:color="auto"/>
            </w:tcBorders>
            <w:vAlign w:val="center"/>
          </w:tcPr>
          <w:p w:rsidR="00A413A7" w:rsidRPr="00FB277A" w:rsidRDefault="00A413A7" w:rsidP="00FB277A">
            <w:pPr>
              <w:jc w:val="center"/>
              <w:rPr>
                <w:rFonts w:ascii="Times New Roman" w:eastAsia="宋体" w:hAnsi="Times New Roman" w:cs="Times New Roman"/>
                <w:sz w:val="24"/>
                <w:szCs w:val="24"/>
              </w:rPr>
            </w:pPr>
            <w:r w:rsidRPr="00FB277A">
              <w:rPr>
                <w:rFonts w:ascii="Times New Roman" w:eastAsia="宋体" w:hAnsi="Times New Roman" w:cs="Times New Roman" w:hint="eastAsia"/>
                <w:sz w:val="24"/>
                <w:szCs w:val="24"/>
              </w:rPr>
              <w:t>陈晨</w:t>
            </w:r>
          </w:p>
        </w:tc>
        <w:tc>
          <w:tcPr>
            <w:tcW w:w="1600" w:type="dxa"/>
            <w:tcBorders>
              <w:top w:val="single" w:sz="4" w:space="0" w:color="auto"/>
              <w:left w:val="single" w:sz="4" w:space="0" w:color="auto"/>
              <w:bottom w:val="single" w:sz="4" w:space="0" w:color="auto"/>
              <w:right w:val="single" w:sz="4" w:space="0" w:color="auto"/>
            </w:tcBorders>
            <w:vAlign w:val="center"/>
          </w:tcPr>
          <w:p w:rsidR="00A413A7" w:rsidRDefault="00A413A7" w:rsidP="00A413A7">
            <w:pPr>
              <w:jc w:val="center"/>
            </w:pPr>
            <w:r w:rsidRPr="00F602F1">
              <w:rPr>
                <w:rFonts w:ascii="Times New Roman" w:eastAsia="宋体" w:hAnsi="Times New Roman" w:cs="Times New Roman" w:hint="eastAsia"/>
                <w:sz w:val="24"/>
                <w:szCs w:val="24"/>
              </w:rPr>
              <w:t>一般项目</w:t>
            </w:r>
          </w:p>
        </w:tc>
        <w:tc>
          <w:tcPr>
            <w:tcW w:w="2041" w:type="dxa"/>
            <w:vAlign w:val="center"/>
          </w:tcPr>
          <w:p w:rsidR="00A413A7" w:rsidRPr="00751B0C" w:rsidRDefault="00A413A7" w:rsidP="00A413A7">
            <w:pPr>
              <w:ind w:firstLineChars="50" w:firstLine="120"/>
              <w:rPr>
                <w:rFonts w:ascii="Times New Roman" w:eastAsia="宋体" w:hAnsi="Times New Roman" w:cs="Times New Roman"/>
                <w:sz w:val="24"/>
                <w:szCs w:val="24"/>
              </w:rPr>
            </w:pPr>
            <w:r w:rsidRPr="00751B0C">
              <w:rPr>
                <w:rFonts w:ascii="Times New Roman" w:eastAsia="宋体" w:hAnsi="Times New Roman" w:cs="Times New Roman" w:hint="eastAsia"/>
                <w:sz w:val="24"/>
                <w:szCs w:val="24"/>
              </w:rPr>
              <w:t>南京鼓楼医院</w:t>
            </w:r>
          </w:p>
        </w:tc>
      </w:tr>
      <w:tr w:rsidR="00A413A7" w:rsidTr="0056631F">
        <w:trPr>
          <w:trHeight w:hRule="exact" w:val="1007"/>
          <w:jc w:val="center"/>
        </w:trPr>
        <w:tc>
          <w:tcPr>
            <w:tcW w:w="1748" w:type="dxa"/>
            <w:vAlign w:val="center"/>
          </w:tcPr>
          <w:p w:rsidR="00A413A7" w:rsidRDefault="00A413A7" w:rsidP="00A413A7">
            <w:pPr>
              <w:widowControl/>
              <w:textAlignment w:val="center"/>
              <w:rPr>
                <w:rFonts w:eastAsia="等线"/>
                <w:color w:val="000000"/>
                <w:kern w:val="0"/>
                <w:sz w:val="18"/>
                <w:szCs w:val="18"/>
                <w:lang w:bidi="ar"/>
              </w:rPr>
            </w:pPr>
            <w:r>
              <w:rPr>
                <w:rFonts w:ascii="Times New Roman" w:eastAsia="宋体" w:hAnsi="Times New Roman" w:cs="Times New Roman"/>
                <w:color w:val="000000"/>
                <w:kern w:val="0"/>
                <w:sz w:val="18"/>
                <w:szCs w:val="18"/>
                <w:lang w:bidi="ar"/>
              </w:rPr>
              <w:t>NZYYXY2023011</w:t>
            </w:r>
          </w:p>
        </w:tc>
        <w:tc>
          <w:tcPr>
            <w:tcW w:w="3014" w:type="dxa"/>
            <w:tcBorders>
              <w:top w:val="single" w:sz="4" w:space="0" w:color="auto"/>
              <w:left w:val="single" w:sz="4" w:space="0" w:color="auto"/>
              <w:bottom w:val="single" w:sz="4" w:space="0" w:color="auto"/>
              <w:right w:val="single" w:sz="4" w:space="0" w:color="auto"/>
            </w:tcBorders>
            <w:vAlign w:val="center"/>
          </w:tcPr>
          <w:p w:rsidR="00A413A7" w:rsidRPr="00FB277A" w:rsidRDefault="00A413A7" w:rsidP="00FB277A">
            <w:pPr>
              <w:jc w:val="left"/>
              <w:rPr>
                <w:rFonts w:ascii="Times New Roman" w:eastAsia="宋体" w:hAnsi="Times New Roman" w:cs="Times New Roman"/>
                <w:sz w:val="24"/>
                <w:szCs w:val="24"/>
              </w:rPr>
            </w:pPr>
            <w:r w:rsidRPr="00FB277A">
              <w:rPr>
                <w:rFonts w:ascii="Times New Roman" w:eastAsia="宋体" w:hAnsi="Times New Roman" w:cs="Times New Roman" w:hint="eastAsia"/>
                <w:sz w:val="24"/>
                <w:szCs w:val="24"/>
              </w:rPr>
              <w:t>基于示踪导航技术提升胃外科解剖教学效果的研究</w:t>
            </w:r>
          </w:p>
        </w:tc>
        <w:tc>
          <w:tcPr>
            <w:tcW w:w="1633" w:type="dxa"/>
            <w:tcBorders>
              <w:top w:val="single" w:sz="4" w:space="0" w:color="auto"/>
              <w:left w:val="single" w:sz="4" w:space="0" w:color="auto"/>
              <w:bottom w:val="single" w:sz="4" w:space="0" w:color="auto"/>
              <w:right w:val="single" w:sz="4" w:space="0" w:color="auto"/>
            </w:tcBorders>
            <w:vAlign w:val="center"/>
          </w:tcPr>
          <w:p w:rsidR="00A413A7" w:rsidRPr="00FB277A" w:rsidRDefault="00A413A7" w:rsidP="00FB277A">
            <w:pPr>
              <w:jc w:val="center"/>
              <w:rPr>
                <w:rFonts w:ascii="Times New Roman" w:eastAsia="宋体" w:hAnsi="Times New Roman" w:cs="Times New Roman"/>
                <w:sz w:val="24"/>
                <w:szCs w:val="24"/>
              </w:rPr>
            </w:pPr>
            <w:r w:rsidRPr="00FB277A">
              <w:rPr>
                <w:rFonts w:ascii="Times New Roman" w:eastAsia="宋体" w:hAnsi="Times New Roman" w:cs="Times New Roman" w:hint="eastAsia"/>
                <w:sz w:val="24"/>
                <w:szCs w:val="24"/>
              </w:rPr>
              <w:t>刘颂</w:t>
            </w:r>
          </w:p>
        </w:tc>
        <w:tc>
          <w:tcPr>
            <w:tcW w:w="1600" w:type="dxa"/>
            <w:vAlign w:val="center"/>
          </w:tcPr>
          <w:p w:rsidR="00A413A7" w:rsidRDefault="00A413A7" w:rsidP="00A413A7">
            <w:pPr>
              <w:jc w:val="center"/>
            </w:pPr>
            <w:r w:rsidRPr="00F602F1">
              <w:rPr>
                <w:rFonts w:ascii="Times New Roman" w:eastAsia="宋体" w:hAnsi="Times New Roman" w:cs="Times New Roman" w:hint="eastAsia"/>
                <w:sz w:val="24"/>
                <w:szCs w:val="24"/>
              </w:rPr>
              <w:t>一般项目</w:t>
            </w:r>
          </w:p>
        </w:tc>
        <w:tc>
          <w:tcPr>
            <w:tcW w:w="2041" w:type="dxa"/>
            <w:vAlign w:val="center"/>
          </w:tcPr>
          <w:p w:rsidR="00A413A7" w:rsidRPr="00751B0C" w:rsidRDefault="00A413A7" w:rsidP="00A413A7">
            <w:pPr>
              <w:ind w:firstLineChars="50" w:firstLine="120"/>
              <w:rPr>
                <w:rFonts w:ascii="Times New Roman" w:eastAsia="宋体" w:hAnsi="Times New Roman" w:cs="Times New Roman"/>
                <w:sz w:val="24"/>
                <w:szCs w:val="24"/>
              </w:rPr>
            </w:pPr>
            <w:r w:rsidRPr="00751B0C">
              <w:rPr>
                <w:rFonts w:ascii="Times New Roman" w:eastAsia="宋体" w:hAnsi="Times New Roman" w:cs="Times New Roman" w:hint="eastAsia"/>
                <w:sz w:val="24"/>
                <w:szCs w:val="24"/>
              </w:rPr>
              <w:t>南京鼓楼医院</w:t>
            </w:r>
          </w:p>
        </w:tc>
      </w:tr>
      <w:tr w:rsidR="00A413A7" w:rsidTr="0056631F">
        <w:trPr>
          <w:trHeight w:hRule="exact" w:val="1263"/>
          <w:jc w:val="center"/>
        </w:trPr>
        <w:tc>
          <w:tcPr>
            <w:tcW w:w="1748" w:type="dxa"/>
            <w:vAlign w:val="center"/>
          </w:tcPr>
          <w:p w:rsidR="00A413A7" w:rsidRDefault="00A413A7" w:rsidP="00A413A7">
            <w:pPr>
              <w:widowControl/>
              <w:textAlignment w:val="center"/>
              <w:rPr>
                <w:rFonts w:eastAsia="等线"/>
                <w:color w:val="000000"/>
                <w:kern w:val="0"/>
                <w:sz w:val="18"/>
                <w:szCs w:val="18"/>
                <w:lang w:bidi="ar"/>
              </w:rPr>
            </w:pPr>
            <w:r>
              <w:rPr>
                <w:rFonts w:ascii="Times New Roman" w:eastAsia="宋体" w:hAnsi="Times New Roman" w:cs="Times New Roman"/>
                <w:color w:val="000000"/>
                <w:kern w:val="0"/>
                <w:sz w:val="18"/>
                <w:szCs w:val="18"/>
                <w:lang w:bidi="ar"/>
              </w:rPr>
              <w:t>NZYYXY2023012</w:t>
            </w:r>
          </w:p>
        </w:tc>
        <w:tc>
          <w:tcPr>
            <w:tcW w:w="3014" w:type="dxa"/>
            <w:tcBorders>
              <w:top w:val="single" w:sz="4" w:space="0" w:color="auto"/>
              <w:left w:val="single" w:sz="4" w:space="0" w:color="auto"/>
              <w:bottom w:val="single" w:sz="4" w:space="0" w:color="auto"/>
              <w:right w:val="single" w:sz="4" w:space="0" w:color="auto"/>
            </w:tcBorders>
            <w:vAlign w:val="center"/>
          </w:tcPr>
          <w:p w:rsidR="00A413A7" w:rsidRPr="00FB277A" w:rsidRDefault="00A413A7" w:rsidP="00FB277A">
            <w:pPr>
              <w:jc w:val="left"/>
              <w:rPr>
                <w:rFonts w:ascii="Times New Roman" w:eastAsia="宋体" w:hAnsi="Times New Roman" w:cs="Times New Roman"/>
                <w:sz w:val="24"/>
                <w:szCs w:val="24"/>
              </w:rPr>
            </w:pPr>
            <w:r w:rsidRPr="00FB277A">
              <w:rPr>
                <w:rFonts w:ascii="Times New Roman" w:eastAsia="宋体" w:hAnsi="Times New Roman" w:cs="Times New Roman" w:hint="eastAsia"/>
                <w:sz w:val="24"/>
                <w:szCs w:val="24"/>
              </w:rPr>
              <w:t>基于肠造口术模块化手术培训在普外科临床教学过程中的实践与探索</w:t>
            </w:r>
          </w:p>
        </w:tc>
        <w:tc>
          <w:tcPr>
            <w:tcW w:w="1633" w:type="dxa"/>
            <w:tcBorders>
              <w:top w:val="single" w:sz="4" w:space="0" w:color="auto"/>
              <w:left w:val="single" w:sz="4" w:space="0" w:color="auto"/>
              <w:bottom w:val="single" w:sz="4" w:space="0" w:color="auto"/>
              <w:right w:val="single" w:sz="4" w:space="0" w:color="auto"/>
            </w:tcBorders>
            <w:vAlign w:val="center"/>
          </w:tcPr>
          <w:p w:rsidR="00A413A7" w:rsidRPr="00FB277A" w:rsidRDefault="00A413A7" w:rsidP="00FB277A">
            <w:pPr>
              <w:jc w:val="center"/>
              <w:rPr>
                <w:rFonts w:ascii="Times New Roman" w:eastAsia="宋体" w:hAnsi="Times New Roman" w:cs="Times New Roman"/>
                <w:sz w:val="24"/>
                <w:szCs w:val="24"/>
              </w:rPr>
            </w:pPr>
            <w:r w:rsidRPr="00FB277A">
              <w:rPr>
                <w:rFonts w:ascii="Times New Roman" w:eastAsia="宋体" w:hAnsi="Times New Roman" w:cs="Times New Roman" w:hint="eastAsia"/>
                <w:sz w:val="24"/>
                <w:szCs w:val="24"/>
              </w:rPr>
              <w:t>毛永欢</w:t>
            </w:r>
          </w:p>
        </w:tc>
        <w:tc>
          <w:tcPr>
            <w:tcW w:w="1600" w:type="dxa"/>
            <w:vAlign w:val="center"/>
          </w:tcPr>
          <w:p w:rsidR="00A413A7" w:rsidRDefault="00A413A7" w:rsidP="00A413A7">
            <w:pPr>
              <w:jc w:val="center"/>
            </w:pPr>
            <w:r w:rsidRPr="00F602F1">
              <w:rPr>
                <w:rFonts w:ascii="Times New Roman" w:eastAsia="宋体" w:hAnsi="Times New Roman" w:cs="Times New Roman" w:hint="eastAsia"/>
                <w:sz w:val="24"/>
                <w:szCs w:val="24"/>
              </w:rPr>
              <w:t>一般项目</w:t>
            </w:r>
          </w:p>
        </w:tc>
        <w:tc>
          <w:tcPr>
            <w:tcW w:w="2041" w:type="dxa"/>
            <w:vAlign w:val="center"/>
          </w:tcPr>
          <w:p w:rsidR="00A413A7" w:rsidRPr="00751B0C" w:rsidRDefault="00A413A7" w:rsidP="00A413A7">
            <w:pPr>
              <w:ind w:firstLineChars="50" w:firstLine="120"/>
              <w:rPr>
                <w:rFonts w:ascii="Times New Roman" w:eastAsia="宋体" w:hAnsi="Times New Roman" w:cs="Times New Roman"/>
                <w:sz w:val="24"/>
                <w:szCs w:val="24"/>
              </w:rPr>
            </w:pPr>
            <w:r w:rsidRPr="00751B0C">
              <w:rPr>
                <w:rFonts w:ascii="Times New Roman" w:eastAsia="宋体" w:hAnsi="Times New Roman" w:cs="Times New Roman" w:hint="eastAsia"/>
                <w:sz w:val="24"/>
                <w:szCs w:val="24"/>
              </w:rPr>
              <w:t>南京鼓楼医院</w:t>
            </w:r>
          </w:p>
        </w:tc>
      </w:tr>
      <w:tr w:rsidR="00A413A7" w:rsidTr="0056631F">
        <w:trPr>
          <w:trHeight w:hRule="exact" w:val="1139"/>
          <w:jc w:val="center"/>
        </w:trPr>
        <w:tc>
          <w:tcPr>
            <w:tcW w:w="1748" w:type="dxa"/>
            <w:vAlign w:val="center"/>
          </w:tcPr>
          <w:p w:rsidR="00A413A7" w:rsidRDefault="00A413A7" w:rsidP="00A413A7">
            <w:pPr>
              <w:widowControl/>
              <w:textAlignment w:val="center"/>
              <w:rPr>
                <w:rFonts w:eastAsia="等线"/>
                <w:color w:val="000000"/>
                <w:kern w:val="0"/>
                <w:sz w:val="18"/>
                <w:szCs w:val="18"/>
                <w:lang w:bidi="ar"/>
              </w:rPr>
            </w:pPr>
            <w:r>
              <w:rPr>
                <w:rFonts w:ascii="Times New Roman" w:eastAsia="宋体" w:hAnsi="Times New Roman" w:cs="Times New Roman"/>
                <w:color w:val="000000"/>
                <w:kern w:val="0"/>
                <w:sz w:val="18"/>
                <w:szCs w:val="18"/>
                <w:lang w:bidi="ar"/>
              </w:rPr>
              <w:t>NZYYXY2023013</w:t>
            </w:r>
          </w:p>
        </w:tc>
        <w:tc>
          <w:tcPr>
            <w:tcW w:w="3014" w:type="dxa"/>
            <w:tcBorders>
              <w:top w:val="single" w:sz="4" w:space="0" w:color="auto"/>
              <w:left w:val="single" w:sz="4" w:space="0" w:color="auto"/>
              <w:bottom w:val="single" w:sz="4" w:space="0" w:color="auto"/>
              <w:right w:val="single" w:sz="4" w:space="0" w:color="auto"/>
            </w:tcBorders>
            <w:vAlign w:val="center"/>
          </w:tcPr>
          <w:p w:rsidR="00A413A7" w:rsidRPr="00FB277A" w:rsidRDefault="00A413A7" w:rsidP="00FB277A">
            <w:pPr>
              <w:jc w:val="left"/>
              <w:rPr>
                <w:rFonts w:ascii="Times New Roman" w:eastAsia="宋体" w:hAnsi="Times New Roman" w:cs="Times New Roman"/>
                <w:sz w:val="24"/>
                <w:szCs w:val="24"/>
              </w:rPr>
            </w:pPr>
            <w:r w:rsidRPr="00FB277A">
              <w:rPr>
                <w:rFonts w:ascii="Times New Roman" w:eastAsia="宋体" w:hAnsi="Times New Roman" w:cs="Times New Roman" w:hint="eastAsia"/>
                <w:sz w:val="24"/>
                <w:szCs w:val="24"/>
              </w:rPr>
              <w:t>“五育融合”理念下新时代高等中医人才劳动教育模式创新探索</w:t>
            </w:r>
          </w:p>
        </w:tc>
        <w:tc>
          <w:tcPr>
            <w:tcW w:w="1633" w:type="dxa"/>
            <w:tcBorders>
              <w:top w:val="single" w:sz="4" w:space="0" w:color="auto"/>
              <w:left w:val="single" w:sz="4" w:space="0" w:color="auto"/>
              <w:bottom w:val="single" w:sz="4" w:space="0" w:color="auto"/>
              <w:right w:val="single" w:sz="4" w:space="0" w:color="auto"/>
            </w:tcBorders>
            <w:vAlign w:val="center"/>
          </w:tcPr>
          <w:p w:rsidR="00A413A7" w:rsidRPr="00FB277A" w:rsidRDefault="00A413A7" w:rsidP="00FB277A">
            <w:pPr>
              <w:jc w:val="center"/>
              <w:rPr>
                <w:rFonts w:ascii="Times New Roman" w:eastAsia="宋体" w:hAnsi="Times New Roman" w:cs="Times New Roman"/>
                <w:sz w:val="24"/>
                <w:szCs w:val="24"/>
              </w:rPr>
            </w:pPr>
            <w:r w:rsidRPr="00FB277A">
              <w:rPr>
                <w:rFonts w:ascii="Times New Roman" w:eastAsia="宋体" w:hAnsi="Times New Roman" w:cs="Times New Roman" w:hint="eastAsia"/>
                <w:sz w:val="24"/>
                <w:szCs w:val="24"/>
              </w:rPr>
              <w:t>汪洋</w:t>
            </w:r>
          </w:p>
        </w:tc>
        <w:tc>
          <w:tcPr>
            <w:tcW w:w="1600" w:type="dxa"/>
            <w:tcBorders>
              <w:top w:val="single" w:sz="4" w:space="0" w:color="auto"/>
              <w:left w:val="single" w:sz="4" w:space="0" w:color="auto"/>
              <w:bottom w:val="single" w:sz="4" w:space="0" w:color="auto"/>
              <w:right w:val="single" w:sz="4" w:space="0" w:color="auto"/>
            </w:tcBorders>
            <w:vAlign w:val="center"/>
          </w:tcPr>
          <w:p w:rsidR="00A413A7" w:rsidRDefault="00A413A7" w:rsidP="00A413A7">
            <w:pPr>
              <w:jc w:val="center"/>
            </w:pPr>
            <w:r w:rsidRPr="00F602F1">
              <w:rPr>
                <w:rFonts w:ascii="Times New Roman" w:eastAsia="宋体" w:hAnsi="Times New Roman" w:cs="Times New Roman" w:hint="eastAsia"/>
                <w:sz w:val="24"/>
                <w:szCs w:val="24"/>
              </w:rPr>
              <w:t>一般项目</w:t>
            </w:r>
          </w:p>
        </w:tc>
        <w:tc>
          <w:tcPr>
            <w:tcW w:w="2041" w:type="dxa"/>
            <w:vAlign w:val="center"/>
          </w:tcPr>
          <w:p w:rsidR="00A413A7" w:rsidRPr="00751B0C" w:rsidRDefault="00A413A7" w:rsidP="00A413A7">
            <w:pPr>
              <w:ind w:firstLineChars="50" w:firstLine="120"/>
              <w:rPr>
                <w:rFonts w:ascii="Times New Roman" w:eastAsia="宋体" w:hAnsi="Times New Roman" w:cs="Times New Roman"/>
                <w:sz w:val="24"/>
                <w:szCs w:val="24"/>
              </w:rPr>
            </w:pPr>
            <w:r w:rsidRPr="00751B0C">
              <w:rPr>
                <w:rFonts w:ascii="Times New Roman" w:eastAsia="宋体" w:hAnsi="Times New Roman" w:cs="Times New Roman" w:hint="eastAsia"/>
                <w:sz w:val="24"/>
                <w:szCs w:val="24"/>
              </w:rPr>
              <w:t>南京鼓楼医院</w:t>
            </w:r>
          </w:p>
        </w:tc>
      </w:tr>
      <w:tr w:rsidR="00A413A7" w:rsidTr="00FB277A">
        <w:trPr>
          <w:trHeight w:hRule="exact" w:val="1273"/>
          <w:jc w:val="center"/>
        </w:trPr>
        <w:tc>
          <w:tcPr>
            <w:tcW w:w="1748" w:type="dxa"/>
            <w:vAlign w:val="center"/>
          </w:tcPr>
          <w:p w:rsidR="00A413A7" w:rsidRDefault="00A413A7" w:rsidP="00A413A7">
            <w:pPr>
              <w:widowControl/>
              <w:textAlignment w:val="center"/>
              <w:rPr>
                <w:rFonts w:eastAsia="等线"/>
                <w:color w:val="000000"/>
                <w:kern w:val="0"/>
                <w:sz w:val="18"/>
                <w:szCs w:val="18"/>
                <w:lang w:bidi="ar"/>
              </w:rPr>
            </w:pPr>
            <w:r>
              <w:rPr>
                <w:rFonts w:ascii="Times New Roman" w:eastAsia="宋体" w:hAnsi="Times New Roman" w:cs="Times New Roman"/>
                <w:color w:val="000000"/>
                <w:kern w:val="0"/>
                <w:sz w:val="18"/>
                <w:szCs w:val="18"/>
                <w:lang w:bidi="ar"/>
              </w:rPr>
              <w:t>NZYYXY2023014</w:t>
            </w:r>
          </w:p>
        </w:tc>
        <w:tc>
          <w:tcPr>
            <w:tcW w:w="3014" w:type="dxa"/>
            <w:tcBorders>
              <w:top w:val="single" w:sz="4" w:space="0" w:color="auto"/>
              <w:left w:val="single" w:sz="4" w:space="0" w:color="auto"/>
              <w:bottom w:val="single" w:sz="4" w:space="0" w:color="auto"/>
              <w:right w:val="single" w:sz="4" w:space="0" w:color="auto"/>
            </w:tcBorders>
            <w:vAlign w:val="center"/>
          </w:tcPr>
          <w:p w:rsidR="00A413A7" w:rsidRDefault="00A413A7" w:rsidP="00A413A7">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教师作用的重塑：在数字资源丰富的背景下提升面对面授课的价值</w:t>
            </w:r>
          </w:p>
        </w:tc>
        <w:tc>
          <w:tcPr>
            <w:tcW w:w="1633" w:type="dxa"/>
            <w:tcBorders>
              <w:top w:val="single" w:sz="4" w:space="0" w:color="auto"/>
              <w:left w:val="single" w:sz="4" w:space="0" w:color="auto"/>
              <w:bottom w:val="single" w:sz="4" w:space="0" w:color="auto"/>
              <w:right w:val="single" w:sz="4" w:space="0" w:color="auto"/>
            </w:tcBorders>
            <w:vAlign w:val="center"/>
          </w:tcPr>
          <w:p w:rsidR="00A413A7" w:rsidRDefault="00A413A7" w:rsidP="00A413A7">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刘铁石</w:t>
            </w:r>
          </w:p>
        </w:tc>
        <w:tc>
          <w:tcPr>
            <w:tcW w:w="1600" w:type="dxa"/>
            <w:vAlign w:val="center"/>
          </w:tcPr>
          <w:p w:rsidR="00A413A7" w:rsidRDefault="00A413A7" w:rsidP="00A413A7">
            <w:pPr>
              <w:jc w:val="center"/>
            </w:pPr>
            <w:r w:rsidRPr="00F602F1">
              <w:rPr>
                <w:rFonts w:ascii="Times New Roman" w:eastAsia="宋体" w:hAnsi="Times New Roman" w:cs="Times New Roman" w:hint="eastAsia"/>
                <w:sz w:val="24"/>
                <w:szCs w:val="24"/>
              </w:rPr>
              <w:t>一般项目</w:t>
            </w:r>
          </w:p>
        </w:tc>
        <w:tc>
          <w:tcPr>
            <w:tcW w:w="2041" w:type="dxa"/>
            <w:vAlign w:val="center"/>
          </w:tcPr>
          <w:p w:rsidR="00A413A7" w:rsidRPr="003C65E2" w:rsidRDefault="00A413A7" w:rsidP="00A413A7">
            <w:pPr>
              <w:widowControl/>
              <w:jc w:val="center"/>
              <w:textAlignment w:val="center"/>
              <w:rPr>
                <w:rFonts w:ascii="Times New Roman" w:eastAsia="宋体" w:hAnsi="Times New Roman" w:cs="Times New Roman"/>
                <w:sz w:val="24"/>
                <w:szCs w:val="24"/>
              </w:rPr>
            </w:pPr>
            <w:r w:rsidRPr="003C65E2">
              <w:rPr>
                <w:rFonts w:ascii="Times New Roman" w:eastAsia="宋体" w:hAnsi="Times New Roman" w:cs="Times New Roman" w:hint="eastAsia"/>
                <w:sz w:val="24"/>
                <w:szCs w:val="24"/>
              </w:rPr>
              <w:t>南京</w:t>
            </w:r>
            <w:r w:rsidRPr="003C65E2">
              <w:rPr>
                <w:rFonts w:ascii="Times New Roman" w:eastAsia="宋体" w:hAnsi="Times New Roman" w:cs="Times New Roman"/>
                <w:sz w:val="24"/>
                <w:szCs w:val="24"/>
              </w:rPr>
              <w:t>市第二医院</w:t>
            </w:r>
          </w:p>
        </w:tc>
      </w:tr>
    </w:tbl>
    <w:p w:rsidR="00AE4B30" w:rsidRPr="007B3AB4" w:rsidRDefault="00AE4B30" w:rsidP="00630D1D">
      <w:pPr>
        <w:spacing w:line="360" w:lineRule="auto"/>
        <w:ind w:firstLineChars="200" w:firstLine="480"/>
        <w:jc w:val="left"/>
        <w:rPr>
          <w:rFonts w:ascii="宋体" w:eastAsia="宋体" w:hAnsi="宋体"/>
          <w:sz w:val="24"/>
          <w:szCs w:val="24"/>
        </w:rPr>
      </w:pPr>
    </w:p>
    <w:sectPr w:rsidR="00AE4B30" w:rsidRPr="007B3A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A47" w:rsidRDefault="00BF0A47" w:rsidP="00187D77">
      <w:r>
        <w:separator/>
      </w:r>
    </w:p>
  </w:endnote>
  <w:endnote w:type="continuationSeparator" w:id="0">
    <w:p w:rsidR="00BF0A47" w:rsidRDefault="00BF0A47" w:rsidP="0018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A47" w:rsidRDefault="00BF0A47" w:rsidP="00187D77">
      <w:r>
        <w:separator/>
      </w:r>
    </w:p>
  </w:footnote>
  <w:footnote w:type="continuationSeparator" w:id="0">
    <w:p w:rsidR="00BF0A47" w:rsidRDefault="00BF0A47" w:rsidP="00187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B3"/>
    <w:rsid w:val="000005B3"/>
    <w:rsid w:val="0015337C"/>
    <w:rsid w:val="0018021A"/>
    <w:rsid w:val="00187D77"/>
    <w:rsid w:val="00290F06"/>
    <w:rsid w:val="00357BE8"/>
    <w:rsid w:val="003C65E2"/>
    <w:rsid w:val="004119D3"/>
    <w:rsid w:val="004A63B1"/>
    <w:rsid w:val="00502C10"/>
    <w:rsid w:val="0052723A"/>
    <w:rsid w:val="0056631F"/>
    <w:rsid w:val="00627DC8"/>
    <w:rsid w:val="00630D1D"/>
    <w:rsid w:val="00751B0C"/>
    <w:rsid w:val="0077112C"/>
    <w:rsid w:val="007B3AB4"/>
    <w:rsid w:val="008809AA"/>
    <w:rsid w:val="00900B1F"/>
    <w:rsid w:val="009302A7"/>
    <w:rsid w:val="00956CBE"/>
    <w:rsid w:val="0096327D"/>
    <w:rsid w:val="00973863"/>
    <w:rsid w:val="009E26B6"/>
    <w:rsid w:val="00A413A7"/>
    <w:rsid w:val="00AE4B30"/>
    <w:rsid w:val="00B94082"/>
    <w:rsid w:val="00B9692F"/>
    <w:rsid w:val="00BF0A47"/>
    <w:rsid w:val="00CF0637"/>
    <w:rsid w:val="00DB1CF2"/>
    <w:rsid w:val="00E5362C"/>
    <w:rsid w:val="00F31123"/>
    <w:rsid w:val="00F33F58"/>
    <w:rsid w:val="00FA1CF1"/>
    <w:rsid w:val="00FB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68E56"/>
  <w15:chartTrackingRefBased/>
  <w15:docId w15:val="{952E330C-7011-4CE5-A493-97CB4A45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B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D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7D77"/>
    <w:rPr>
      <w:sz w:val="18"/>
      <w:szCs w:val="18"/>
    </w:rPr>
  </w:style>
  <w:style w:type="paragraph" w:styleId="a5">
    <w:name w:val="footer"/>
    <w:basedOn w:val="a"/>
    <w:link w:val="a6"/>
    <w:uiPriority w:val="99"/>
    <w:unhideWhenUsed/>
    <w:rsid w:val="00187D77"/>
    <w:pPr>
      <w:tabs>
        <w:tab w:val="center" w:pos="4153"/>
        <w:tab w:val="right" w:pos="8306"/>
      </w:tabs>
      <w:snapToGrid w:val="0"/>
      <w:jc w:val="left"/>
    </w:pPr>
    <w:rPr>
      <w:sz w:val="18"/>
      <w:szCs w:val="18"/>
    </w:rPr>
  </w:style>
  <w:style w:type="character" w:customStyle="1" w:styleId="a6">
    <w:name w:val="页脚 字符"/>
    <w:basedOn w:val="a0"/>
    <w:link w:val="a5"/>
    <w:uiPriority w:val="99"/>
    <w:rsid w:val="00187D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147</Words>
  <Characters>842</Characters>
  <Application>Microsoft Office Word</Application>
  <DocSecurity>0</DocSecurity>
  <Lines>7</Lines>
  <Paragraphs>1</Paragraphs>
  <ScaleCrop>false</ScaleCrop>
  <Company>微软中国</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82</cp:revision>
  <dcterms:created xsi:type="dcterms:W3CDTF">2023-09-01T07:15:00Z</dcterms:created>
  <dcterms:modified xsi:type="dcterms:W3CDTF">2023-09-04T03:02:00Z</dcterms:modified>
</cp:coreProperties>
</file>